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A1557C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0" w:name="_qvwieporbrvv" w:colFirst="0" w:colLast="0"/>
      <w:bookmarkEnd w:id="0"/>
      <w:r w:rsidRPr="00D84359">
        <w:rPr>
          <w:b/>
          <w:bCs/>
          <w:sz w:val="22"/>
          <w:szCs w:val="22"/>
        </w:rPr>
        <w:t>SE-01-TS05 КОНТУР «ПЛИТКА 2026» (СУК SEOMA)</w:t>
      </w:r>
    </w:p>
    <w:p w14:paraId="5C5931B0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" w:name="_e46b79l0k6pw" w:colFirst="0" w:colLast="0"/>
      <w:bookmarkEnd w:id="1"/>
      <w:r w:rsidRPr="00D84359">
        <w:rPr>
          <w:b/>
          <w:bCs/>
          <w:sz w:val="22"/>
          <w:szCs w:val="22"/>
        </w:rPr>
        <w:t>Техническое задание</w:t>
      </w:r>
    </w:p>
    <w:p w14:paraId="64D41D41" w14:textId="599931EF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  <w:lang w:val="ru-RU"/>
        </w:rPr>
      </w:pPr>
      <w:r w:rsidRPr="00D84359">
        <w:rPr>
          <w:sz w:val="22"/>
          <w:szCs w:val="22"/>
        </w:rPr>
        <w:t>Версия v1.2.</w:t>
      </w:r>
      <w:r w:rsidR="002F74CA">
        <w:rPr>
          <w:sz w:val="22"/>
          <w:szCs w:val="22"/>
          <w:lang w:val="ru-RU"/>
        </w:rPr>
        <w:t>4</w:t>
      </w:r>
    </w:p>
    <w:p w14:paraId="38732B2B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" w:name="_g8enkgxx9uik" w:colFirst="0" w:colLast="0"/>
      <w:bookmarkEnd w:id="2"/>
      <w:r w:rsidRPr="00D84359">
        <w:rPr>
          <w:b/>
          <w:bCs/>
          <w:sz w:val="22"/>
          <w:szCs w:val="22"/>
        </w:rPr>
        <w:t>Фаза 1 реализации SEOMA Core</w:t>
      </w:r>
    </w:p>
    <w:p w14:paraId="354BE152" w14:textId="365F281D" w:rsidR="00BC06E7" w:rsidRPr="00D84359" w:rsidRDefault="00D500DE">
      <w:pPr>
        <w:spacing w:before="240" w:after="240"/>
      </w:pPr>
      <w:r w:rsidRPr="00D84359">
        <w:t>Статус: к утверждению</w:t>
      </w:r>
      <w:r w:rsidRPr="00D84359">
        <w:br/>
        <w:t xml:space="preserve"> Версия: v1.2.</w:t>
      </w:r>
      <w:r w:rsidR="002F74CA">
        <w:rPr>
          <w:lang w:val="ru-RU"/>
        </w:rPr>
        <w:t>4</w:t>
      </w:r>
      <w:r w:rsidRPr="00D84359">
        <w:br/>
        <w:t xml:space="preserve"> Дата: 2</w:t>
      </w:r>
      <w:r w:rsidR="00D84359">
        <w:rPr>
          <w:lang w:val="ru-RU"/>
        </w:rPr>
        <w:t>7</w:t>
      </w:r>
      <w:r w:rsidRPr="00D84359">
        <w:t xml:space="preserve"> февраля 2026 г.</w:t>
      </w:r>
      <w:r w:rsidRPr="00D84359">
        <w:br/>
        <w:t xml:space="preserve"> Валюта расчёта: USD</w:t>
      </w:r>
    </w:p>
    <w:p w14:paraId="3B0FD251" w14:textId="437B4F49" w:rsidR="00BC06E7" w:rsidRPr="002F74CA" w:rsidRDefault="00D500DE">
      <w:pPr>
        <w:spacing w:before="240" w:after="240"/>
        <w:rPr>
          <w:lang w:val="en-US"/>
        </w:rPr>
      </w:pPr>
      <w:r w:rsidRPr="00D84359">
        <w:t>Основание</w:t>
      </w:r>
      <w:r w:rsidRPr="002F74CA">
        <w:rPr>
          <w:lang w:val="en-US"/>
        </w:rPr>
        <w:t>:</w:t>
      </w:r>
      <w:r w:rsidRPr="002F74CA">
        <w:rPr>
          <w:lang w:val="en-US"/>
        </w:rPr>
        <w:br/>
        <w:t xml:space="preserve"> </w:t>
      </w:r>
      <w:r w:rsidRPr="00D84359">
        <w:rPr>
          <w:lang w:val="en-US"/>
        </w:rPr>
        <w:t>SEOMA</w:t>
      </w:r>
      <w:r w:rsidRPr="002F74CA">
        <w:rPr>
          <w:lang w:val="en-US"/>
        </w:rPr>
        <w:t xml:space="preserve"> </w:t>
      </w:r>
      <w:r w:rsidRPr="00D84359">
        <w:rPr>
          <w:lang w:val="en-US"/>
        </w:rPr>
        <w:t>Core</w:t>
      </w:r>
      <w:r w:rsidRPr="002F74CA">
        <w:rPr>
          <w:lang w:val="en-US"/>
        </w:rPr>
        <w:t xml:space="preserve"> (</w:t>
      </w:r>
      <w:r w:rsidRPr="00D84359">
        <w:rPr>
          <w:lang w:val="en-US"/>
        </w:rPr>
        <w:t>Workplace</w:t>
      </w:r>
      <w:r w:rsidRPr="002F74CA">
        <w:rPr>
          <w:lang w:val="en-US"/>
        </w:rPr>
        <w:t xml:space="preserve"> </w:t>
      </w:r>
      <w:r w:rsidRPr="00D84359">
        <w:rPr>
          <w:lang w:val="en-US"/>
        </w:rPr>
        <w:t>Foundation</w:t>
      </w:r>
      <w:r w:rsidRPr="002F74CA">
        <w:rPr>
          <w:lang w:val="en-US"/>
        </w:rPr>
        <w:t xml:space="preserve">) </w:t>
      </w:r>
      <w:r w:rsidRPr="00D84359">
        <w:rPr>
          <w:lang w:val="en-US"/>
        </w:rPr>
        <w:t>v</w:t>
      </w:r>
      <w:r w:rsidRPr="002F74CA">
        <w:rPr>
          <w:lang w:val="en-US"/>
        </w:rPr>
        <w:t>1.2.</w:t>
      </w:r>
      <w:r w:rsidR="002F74CA" w:rsidRPr="002F74CA">
        <w:rPr>
          <w:lang w:val="en-US"/>
        </w:rPr>
        <w:t>4</w:t>
      </w:r>
      <w:r w:rsidRPr="002F74CA">
        <w:rPr>
          <w:lang w:val="en-US"/>
        </w:rPr>
        <w:br/>
        <w:t xml:space="preserve"> </w:t>
      </w:r>
      <w:r w:rsidRPr="00D84359">
        <w:t>ТЗ</w:t>
      </w:r>
      <w:r w:rsidRPr="002F74CA">
        <w:rPr>
          <w:lang w:val="en-US"/>
        </w:rPr>
        <w:t xml:space="preserve"> </w:t>
      </w:r>
      <w:r w:rsidRPr="00D84359">
        <w:t>ПЛ</w:t>
      </w:r>
      <w:r w:rsidRPr="002F74CA">
        <w:rPr>
          <w:lang w:val="en-US"/>
        </w:rPr>
        <w:t>-</w:t>
      </w:r>
      <w:r w:rsidRPr="00D84359">
        <w:t>СУК</w:t>
      </w:r>
      <w:r w:rsidRPr="002F74CA">
        <w:rPr>
          <w:lang w:val="en-US"/>
        </w:rPr>
        <w:t>-</w:t>
      </w:r>
      <w:r w:rsidRPr="00D84359">
        <w:t>ТЗ</w:t>
      </w:r>
      <w:r w:rsidRPr="002F74CA">
        <w:rPr>
          <w:lang w:val="en-US"/>
        </w:rPr>
        <w:t xml:space="preserve">-00 </w:t>
      </w:r>
      <w:r w:rsidRPr="00D84359">
        <w:rPr>
          <w:lang w:val="en-US"/>
        </w:rPr>
        <w:t>v</w:t>
      </w:r>
      <w:r w:rsidRPr="002F74CA">
        <w:rPr>
          <w:lang w:val="en-US"/>
        </w:rPr>
        <w:t>0.2.0</w:t>
      </w:r>
      <w:r w:rsidRPr="002F74CA">
        <w:rPr>
          <w:lang w:val="en-US"/>
        </w:rPr>
        <w:br/>
        <w:t xml:space="preserve"> </w:t>
      </w:r>
      <w:r w:rsidRPr="00D84359">
        <w:rPr>
          <w:lang w:val="en-US"/>
        </w:rPr>
        <w:t>SEOMA</w:t>
      </w:r>
      <w:r w:rsidRPr="002F74CA">
        <w:rPr>
          <w:lang w:val="en-US"/>
        </w:rPr>
        <w:t>_</w:t>
      </w:r>
      <w:r w:rsidRPr="00D84359">
        <w:rPr>
          <w:lang w:val="en-US"/>
        </w:rPr>
        <w:t>GL</w:t>
      </w:r>
      <w:r w:rsidRPr="002F74CA">
        <w:rPr>
          <w:lang w:val="en-US"/>
        </w:rPr>
        <w:t xml:space="preserve">-00 </w:t>
      </w:r>
      <w:r w:rsidRPr="00D84359">
        <w:rPr>
          <w:lang w:val="en-US"/>
        </w:rPr>
        <w:t>v</w:t>
      </w:r>
      <w:r w:rsidRPr="002F74CA">
        <w:rPr>
          <w:lang w:val="en-US"/>
        </w:rPr>
        <w:t>0.1.1</w:t>
      </w:r>
    </w:p>
    <w:p w14:paraId="69044ADC" w14:textId="77777777" w:rsidR="00BC06E7" w:rsidRPr="002F74CA" w:rsidRDefault="00BC06E7">
      <w:pPr>
        <w:rPr>
          <w:lang w:val="en-US"/>
        </w:rPr>
      </w:pPr>
    </w:p>
    <w:p w14:paraId="64B8C72A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t>0. Нормативная база и правила Системы SEOMA</w:t>
      </w:r>
    </w:p>
    <w:p w14:paraId="1FBD9005" w14:textId="77777777" w:rsidR="00BC06E7" w:rsidRPr="00D84359" w:rsidRDefault="00D500DE">
      <w:r w:rsidRPr="00D84359">
        <w:t>В части качества данных, следа, версий, приёмки и допуска релизов применяются документы Системы SEOMA:</w:t>
      </w:r>
    </w:p>
    <w:p w14:paraId="464AC9A9" w14:textId="77777777" w:rsidR="00BC06E7" w:rsidRPr="00D84359" w:rsidRDefault="00D500DE">
      <w:r w:rsidRPr="00D84359">
        <w:t>Положение о Системе SEOMA v0.4.1.</w:t>
      </w:r>
    </w:p>
    <w:p w14:paraId="3E273AED" w14:textId="77777777" w:rsidR="00BC06E7" w:rsidRPr="00D84359" w:rsidRDefault="00D500DE">
      <w:r w:rsidRPr="00D84359">
        <w:t>SW-MO-00 Методология обработки документов и фактов v0.1.4.</w:t>
      </w:r>
    </w:p>
    <w:p w14:paraId="020C6A79" w14:textId="77777777" w:rsidR="00BC06E7" w:rsidRPr="00D84359" w:rsidRDefault="00D500DE">
      <w:r w:rsidRPr="00D84359">
        <w:t>Регламент сдачи-приёмки поставок v0.4.2.</w:t>
      </w:r>
    </w:p>
    <w:p w14:paraId="315D454D" w14:textId="77777777" w:rsidR="00BC06E7" w:rsidRPr="00D84359" w:rsidRDefault="00D500DE">
      <w:r w:rsidRPr="00D84359">
        <w:t>Регламент допуска релиза v0.2.</w:t>
      </w:r>
    </w:p>
    <w:p w14:paraId="62386E4B" w14:textId="77777777" w:rsidR="00BC06E7" w:rsidRPr="00D84359" w:rsidRDefault="00D500DE">
      <w:r w:rsidRPr="00D84359">
        <w:t>Рабочая таблица контроля: SEOMA__Реестры_и_Светофор__v0.4.2.1__2026-02-11.xlsx.</w:t>
      </w:r>
    </w:p>
    <w:p w14:paraId="29EC237E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t>0.1 Термины, которые нельзя смешивать</w:t>
      </w:r>
    </w:p>
    <w:p w14:paraId="631A4FFE" w14:textId="77777777" w:rsidR="00BC06E7" w:rsidRPr="00D84359" w:rsidRDefault="00D500DE">
      <w:r w:rsidRPr="00D84359">
        <w:t>Окружение (</w:t>
      </w:r>
      <w:proofErr w:type="spellStart"/>
      <w:r w:rsidRPr="00D84359">
        <w:t>dev</w:t>
      </w:r>
      <w:proofErr w:type="spellEnd"/>
      <w:r w:rsidRPr="00D84359">
        <w:t>/</w:t>
      </w:r>
      <w:proofErr w:type="spellStart"/>
      <w:r w:rsidRPr="00D84359">
        <w:t>test</w:t>
      </w:r>
      <w:proofErr w:type="spellEnd"/>
      <w:r w:rsidRPr="00D84359">
        <w:t>/</w:t>
      </w:r>
      <w:proofErr w:type="spellStart"/>
      <w:r w:rsidRPr="00D84359">
        <w:t>prod</w:t>
      </w:r>
      <w:proofErr w:type="spellEnd"/>
      <w:r w:rsidRPr="00D84359">
        <w:t>) - где выполнялось и проверялось.</w:t>
      </w:r>
    </w:p>
    <w:p w14:paraId="037BBE76" w14:textId="77777777" w:rsidR="00BC06E7" w:rsidRPr="00D84359" w:rsidRDefault="00D500DE">
      <w:r w:rsidRPr="00D84359">
        <w:t>Статус доверия данных (DEMO/VALID/PROD) - уровень доверия к данным и метрикам.</w:t>
      </w:r>
    </w:p>
    <w:p w14:paraId="3D4659A8" w14:textId="77777777" w:rsidR="00BC06E7" w:rsidRPr="00D84359" w:rsidRDefault="00D500DE">
      <w:r w:rsidRPr="00D84359">
        <w:t>СКД (сертификат качества данных: зелёный/жёлтый/красный) - шлюз пригодности данных для решений.</w:t>
      </w:r>
    </w:p>
    <w:p w14:paraId="4EEA62FD" w14:textId="77777777" w:rsidR="00BC06E7" w:rsidRPr="00D84359" w:rsidRDefault="00D500DE">
      <w:r w:rsidRPr="00D84359">
        <w:t>Статус приёмки поставки (Принято/Условно принято/Не принято) - итог проверки поставки.</w:t>
      </w:r>
    </w:p>
    <w:p w14:paraId="10E45F67" w14:textId="77777777" w:rsidR="00BC06E7" w:rsidRPr="00D84359" w:rsidRDefault="00D500DE">
      <w:r w:rsidRPr="00D84359">
        <w:t>Комплектность приёмки (</w:t>
      </w:r>
      <w:proofErr w:type="spellStart"/>
      <w:r w:rsidRPr="00D84359">
        <w:t>Комплект_OK</w:t>
      </w:r>
      <w:proofErr w:type="spellEnd"/>
      <w:r w:rsidRPr="00D84359">
        <w:t xml:space="preserve"> = TRUE/FALSE) - наличие полного комплекта артефактов приёмки.</w:t>
      </w:r>
    </w:p>
    <w:p w14:paraId="242C9D94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t>0.2 СКД и статус доверия данных (шлюз для решений)</w:t>
      </w:r>
    </w:p>
    <w:p w14:paraId="5EA60238" w14:textId="77777777" w:rsidR="00BC06E7" w:rsidRPr="00D84359" w:rsidRDefault="00D500DE">
      <w:r w:rsidRPr="00D84359">
        <w:t xml:space="preserve">СКД </w:t>
      </w:r>
      <w:proofErr w:type="gramStart"/>
      <w:r w:rsidRPr="00D84359">
        <w:t>- это</w:t>
      </w:r>
      <w:proofErr w:type="gramEnd"/>
      <w:r w:rsidRPr="00D84359">
        <w:t xml:space="preserve"> итог автоматических проверок качества данных и артефактов. Правила:</w:t>
      </w:r>
    </w:p>
    <w:p w14:paraId="21AFF4D0" w14:textId="77777777" w:rsidR="00BC06E7" w:rsidRPr="00D84359" w:rsidRDefault="00D500DE">
      <w:r w:rsidRPr="00D84359">
        <w:lastRenderedPageBreak/>
        <w:t>Без СКД нельзя присваивать данным и витринам статусы VALID/PROD.</w:t>
      </w:r>
    </w:p>
    <w:p w14:paraId="764F9A90" w14:textId="77777777" w:rsidR="00BC06E7" w:rsidRPr="00D84359" w:rsidRDefault="00D500DE">
      <w:r w:rsidRPr="00D84359">
        <w:t>При жёлтом СКД допускается только DEMO (демонстрация) без автоматических действий и без увеличения расходов.</w:t>
      </w:r>
    </w:p>
    <w:p w14:paraId="66E97FB2" w14:textId="77777777" w:rsidR="00BC06E7" w:rsidRPr="00D84359" w:rsidRDefault="00D500DE">
      <w:r w:rsidRPr="00D84359">
        <w:t>При красном СКД публикация результатов и любые действия, увеличивающие расходы, запрещены.</w:t>
      </w:r>
    </w:p>
    <w:p w14:paraId="26D4B365" w14:textId="77777777" w:rsidR="00BC06E7" w:rsidRPr="00D84359" w:rsidRDefault="00D500DE">
      <w:r w:rsidRPr="00D84359">
        <w:t>Статус доверия по умолчанию - DEMO, пока арбитр данных или владелец Системы не подтвердит перевод в VALID/PROD.</w:t>
      </w:r>
    </w:p>
    <w:p w14:paraId="48F2FA77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t>0.2.1 Условия перевода статуса доверия данных (DEMO -&gt; VALID -&gt; PROD)</w:t>
      </w:r>
    </w:p>
    <w:p w14:paraId="2C7F79BA" w14:textId="77777777" w:rsidR="00BC06E7" w:rsidRPr="00D84359" w:rsidRDefault="00D500DE">
      <w:r w:rsidRPr="00D84359">
        <w:t>DEMO: данные получены из заглушек/коэффициентов/ручных оценок или из непроверенных источников. Допускается демонстрация и обсуждение, решения и автоматические действия запрещены.</w:t>
      </w:r>
    </w:p>
    <w:p w14:paraId="316DADE3" w14:textId="77777777" w:rsidR="00BC06E7" w:rsidRPr="00D84359" w:rsidRDefault="00D500DE">
      <w:r w:rsidRPr="00D84359">
        <w:t>VALID: данные прошли проверки качества и признаны пригодными для управленческих решений при соблюдении ограничителей (минимальные объёмы, шаг изменений, инерция).</w:t>
      </w:r>
    </w:p>
    <w:p w14:paraId="57B4A4B8" w14:textId="77777777" w:rsidR="00BC06E7" w:rsidRPr="00D84359" w:rsidRDefault="00D500DE">
      <w:r w:rsidRPr="00D84359">
        <w:t>PROD: данные стабильны, воспроизводимы и пригодны для автоматического управления в рамках утверждённых порогов и правил.</w:t>
      </w:r>
    </w:p>
    <w:p w14:paraId="48201D15" w14:textId="77777777" w:rsidR="00BC06E7" w:rsidRPr="00D84359" w:rsidRDefault="00D500DE">
      <w:r w:rsidRPr="00D84359">
        <w:t xml:space="preserve">Условия перевода DEMO -&gt; VALID включают: зелёный СКД; отсутствие критических расхождений источников (если применимо); закреплённые определения метрик и </w:t>
      </w:r>
      <w:proofErr w:type="spellStart"/>
      <w:r w:rsidRPr="00D84359">
        <w:t>версионирование</w:t>
      </w:r>
      <w:proofErr w:type="spellEnd"/>
      <w:r w:rsidRPr="00D84359">
        <w:t xml:space="preserve"> расчётов; прохождение контрольного периода наблюдения (приложение D Положения).</w:t>
      </w:r>
    </w:p>
    <w:p w14:paraId="13087A3C" w14:textId="77777777" w:rsidR="00BC06E7" w:rsidRPr="00D84359" w:rsidRDefault="00D500DE">
      <w:r w:rsidRPr="00D84359">
        <w:t>Условия перевода VALID -&gt; PROD включают: стабильный зелёный СКД на установленном интервале; подтверждение воспроизводимости расчётов и неизменности определений; наличие ограничителей автоматических действий и прохождение контрольного периода (приложение D Положения).</w:t>
      </w:r>
    </w:p>
    <w:p w14:paraId="47460DD6" w14:textId="77777777" w:rsidR="00BC06E7" w:rsidRPr="00D84359" w:rsidRDefault="00D500DE">
      <w:r w:rsidRPr="00D84359">
        <w:t>Понижение статуса (VALID/PROD -&gt; DEMO) производится автоматически или решением владельца Системы при красном СКД, при изменении определений метрики без версии, при обнаружении несоответствий источников, влияющих на решения, либо при выявлении обхода правил паспорта событий.</w:t>
      </w:r>
    </w:p>
    <w:p w14:paraId="658DB3DD" w14:textId="77777777" w:rsidR="00BC06E7" w:rsidRPr="00D84359" w:rsidRDefault="00D500DE">
      <w:r w:rsidRPr="00D84359">
        <w:t>Перевод метрик и наборов данных в статусы VALID/PROD выполняется арбитром данных или владельцем Системы. Исполнитель не вправе присваивать VALID/PROD по собственному решению.</w:t>
      </w:r>
    </w:p>
    <w:p w14:paraId="083A1F6C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t>0.2.2 Режим рекомендаций и автоматические действия</w:t>
      </w:r>
    </w:p>
    <w:p w14:paraId="38D4288F" w14:textId="77777777" w:rsidR="00BC06E7" w:rsidRPr="00D84359" w:rsidRDefault="00D500DE">
      <w:r w:rsidRPr="00D84359">
        <w:t>По умолчанию действует режим рекомендаций.</w:t>
      </w:r>
    </w:p>
    <w:p w14:paraId="3E24C3E0" w14:textId="77777777" w:rsidR="00BC06E7" w:rsidRPr="00D84359" w:rsidRDefault="00D500DE">
      <w:r w:rsidRPr="00D84359">
        <w:t>Управленческие решения и автоматические действия разрешены только при одновременном выполнении условий: зелёный СКД; статус доверия данных VALID или PROD; выполнены ограничители автоматики (минимальные объёмы, шаг изменения, инерция) по приложению D Положения.</w:t>
      </w:r>
    </w:p>
    <w:p w14:paraId="237B3E9F" w14:textId="77777777" w:rsidR="00BC06E7" w:rsidRPr="00D84359" w:rsidRDefault="00D500DE">
      <w:r w:rsidRPr="00D84359">
        <w:t>Автоматические действия допускаются только по данным PROD и в пределах утверждённых ограничителей (приложения A/D Положения).</w:t>
      </w:r>
    </w:p>
    <w:p w14:paraId="4A1E0FDC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lastRenderedPageBreak/>
        <w:t>0.3 Комплект приёмки (обязательные артефакты)</w:t>
      </w:r>
    </w:p>
    <w:p w14:paraId="7E534A4D" w14:textId="77777777" w:rsidR="00BC06E7" w:rsidRPr="00D84359" w:rsidRDefault="00D500DE">
      <w:r w:rsidRPr="00D84359">
        <w:t>Приёмка каждой поставки выполняется только при наличии полного комплекта артефактов:</w:t>
      </w:r>
    </w:p>
    <w:p w14:paraId="5C5674F1" w14:textId="77777777" w:rsidR="00BC06E7" w:rsidRPr="00D84359" w:rsidRDefault="00D500DE">
      <w:r w:rsidRPr="00D84359">
        <w:t>Основание (ссылка на ТЗ/решение).</w:t>
      </w:r>
    </w:p>
    <w:p w14:paraId="7BD11CE3" w14:textId="77777777" w:rsidR="00BC06E7" w:rsidRPr="00D84359" w:rsidRDefault="00D500DE">
      <w:r w:rsidRPr="00D84359">
        <w:t>Паспорт поставки (продукт, модуль, версия, окружение; статус доверия - отдельным полем).</w:t>
      </w:r>
    </w:p>
    <w:p w14:paraId="204E1A6A" w14:textId="77777777" w:rsidR="00BC06E7" w:rsidRPr="00D84359" w:rsidRDefault="00D500DE">
      <w:r w:rsidRPr="00D84359">
        <w:t>Карточки функций (3 пункта) по функциям поставки.</w:t>
      </w:r>
    </w:p>
    <w:p w14:paraId="6F58285A" w14:textId="77777777" w:rsidR="00BC06E7" w:rsidRPr="00D84359" w:rsidRDefault="00D500DE">
      <w:r w:rsidRPr="00D84359">
        <w:t>Чек-лист испытаний.</w:t>
      </w:r>
    </w:p>
    <w:p w14:paraId="2410E85A" w14:textId="77777777" w:rsidR="00BC06E7" w:rsidRPr="00D84359" w:rsidRDefault="00D500DE">
      <w:r w:rsidRPr="00D84359">
        <w:t>Доказательства (видео/</w:t>
      </w:r>
      <w:proofErr w:type="spellStart"/>
      <w:r w:rsidRPr="00D84359">
        <w:t>логи</w:t>
      </w:r>
      <w:proofErr w:type="spellEnd"/>
      <w:r w:rsidRPr="00D84359">
        <w:t>/выгрузки/скрин-сверки).</w:t>
      </w:r>
    </w:p>
    <w:p w14:paraId="37AE8EA6" w14:textId="77777777" w:rsidR="00BC06E7" w:rsidRPr="00D84359" w:rsidRDefault="00D500DE">
      <w:r w:rsidRPr="00D84359">
        <w:t>Снимок СКД (если поставка затрагивает данные/метрики/витрины).</w:t>
      </w:r>
    </w:p>
    <w:p w14:paraId="3EA35ADC" w14:textId="77777777" w:rsidR="00BC06E7" w:rsidRPr="00D84359" w:rsidRDefault="00D500DE">
      <w:r w:rsidRPr="00D84359">
        <w:t>Реестр дефектов (A/B/C) со сроками и статусами.</w:t>
      </w:r>
    </w:p>
    <w:p w14:paraId="1BE17A9F" w14:textId="77777777" w:rsidR="00BC06E7" w:rsidRPr="00D84359" w:rsidRDefault="00D500DE">
      <w:r w:rsidRPr="00D84359">
        <w:t>Паспорт доступов (2 владельца, 2FA, резерв/восстановление, уровень прав; для внешних подрядчиков - срок до и дата отзыва).</w:t>
      </w:r>
    </w:p>
    <w:p w14:paraId="3429F14A" w14:textId="77777777" w:rsidR="00BC06E7" w:rsidRPr="00D84359" w:rsidRDefault="00D500DE">
      <w:r w:rsidRPr="00D84359">
        <w:t>Паспорт восстановления (если затрагиваются серверы/данные/эксплуатация).</w:t>
      </w:r>
    </w:p>
    <w:p w14:paraId="481A8151" w14:textId="77777777" w:rsidR="00BC06E7" w:rsidRPr="00D84359" w:rsidRDefault="00D500DE">
      <w:r w:rsidRPr="00D84359">
        <w:t>Проект акта приёмки поставки.</w:t>
      </w:r>
    </w:p>
    <w:p w14:paraId="3BDFEDAC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t>0.4 След (</w:t>
      </w:r>
      <w:proofErr w:type="spellStart"/>
      <w:r w:rsidRPr="00D84359">
        <w:rPr>
          <w:sz w:val="22"/>
          <w:szCs w:val="22"/>
        </w:rPr>
        <w:t>trace</w:t>
      </w:r>
      <w:proofErr w:type="spellEnd"/>
      <w:r w:rsidRPr="00D84359">
        <w:rPr>
          <w:sz w:val="22"/>
          <w:szCs w:val="22"/>
        </w:rPr>
        <w:t>) и минимальные поля</w:t>
      </w:r>
    </w:p>
    <w:p w14:paraId="18ADB2E2" w14:textId="77777777" w:rsidR="00BC06E7" w:rsidRPr="00D84359" w:rsidRDefault="00D500DE">
      <w:r w:rsidRPr="00D84359">
        <w:t>Каждое решение (включая автоматическое) и каждый расчёт показателей обязаны оставлять след. Минимально фиксируем:</w:t>
      </w:r>
    </w:p>
    <w:p w14:paraId="5AB441F2" w14:textId="77777777" w:rsidR="00BC06E7" w:rsidRPr="00D84359" w:rsidRDefault="00D500DE">
      <w:r w:rsidRPr="00D84359">
        <w:t>источник (</w:t>
      </w:r>
      <w:proofErr w:type="spellStart"/>
      <w:r w:rsidRPr="00D84359">
        <w:t>source_ref</w:t>
      </w:r>
      <w:proofErr w:type="spellEnd"/>
      <w:r w:rsidRPr="00D84359">
        <w:t>: человек/система/выгрузка);</w:t>
      </w:r>
    </w:p>
    <w:p w14:paraId="5052C372" w14:textId="77777777" w:rsidR="00BC06E7" w:rsidRPr="00D84359" w:rsidRDefault="00D500DE">
      <w:r w:rsidRPr="00D84359">
        <w:t>окружение (</w:t>
      </w:r>
      <w:proofErr w:type="spellStart"/>
      <w:r w:rsidRPr="00D84359">
        <w:t>dev</w:t>
      </w:r>
      <w:proofErr w:type="spellEnd"/>
      <w:r w:rsidRPr="00D84359">
        <w:t>/</w:t>
      </w:r>
      <w:proofErr w:type="spellStart"/>
      <w:r w:rsidRPr="00D84359">
        <w:t>test</w:t>
      </w:r>
      <w:proofErr w:type="spellEnd"/>
      <w:r w:rsidRPr="00D84359">
        <w:t>/</w:t>
      </w:r>
      <w:proofErr w:type="spellStart"/>
      <w:r w:rsidRPr="00D84359">
        <w:t>prod</w:t>
      </w:r>
      <w:proofErr w:type="spellEnd"/>
      <w:r w:rsidRPr="00D84359">
        <w:t>);</w:t>
      </w:r>
    </w:p>
    <w:p w14:paraId="1220C0C9" w14:textId="77777777" w:rsidR="00BC06E7" w:rsidRPr="00D84359" w:rsidRDefault="00D500DE">
      <w:r w:rsidRPr="00D84359">
        <w:t>роль инициатора (оператор/сервис/арбитр и т.п.);</w:t>
      </w:r>
    </w:p>
    <w:p w14:paraId="0D90A6BB" w14:textId="77777777" w:rsidR="00BC06E7" w:rsidRPr="00D84359" w:rsidRDefault="00D500DE">
      <w:r w:rsidRPr="00D84359">
        <w:t xml:space="preserve">объект управления (продукт, модуль; для маркетинга - при необходимости </w:t>
      </w:r>
      <w:proofErr w:type="spellStart"/>
      <w:r w:rsidRPr="00D84359">
        <w:t>story_code</w:t>
      </w:r>
      <w:proofErr w:type="spellEnd"/>
      <w:r w:rsidRPr="00D84359">
        <w:t>);</w:t>
      </w:r>
    </w:p>
    <w:p w14:paraId="015900E5" w14:textId="77777777" w:rsidR="00BC06E7" w:rsidRPr="00D84359" w:rsidRDefault="00D500DE">
      <w:r w:rsidRPr="00D84359">
        <w:t>идентификатор объекта управления (</w:t>
      </w:r>
      <w:proofErr w:type="spellStart"/>
      <w:r w:rsidRPr="00D84359">
        <w:t>entity_id</w:t>
      </w:r>
      <w:proofErr w:type="spellEnd"/>
      <w:r w:rsidRPr="00D84359">
        <w:t>: заказ/отгрузка/строка и т.п.);</w:t>
      </w:r>
    </w:p>
    <w:p w14:paraId="4E840411" w14:textId="77777777" w:rsidR="00BC06E7" w:rsidRPr="00D84359" w:rsidRDefault="00D500DE">
      <w:r w:rsidRPr="00D84359">
        <w:t>действие / событие;</w:t>
      </w:r>
    </w:p>
    <w:p w14:paraId="399CE6D4" w14:textId="77777777" w:rsidR="00BC06E7" w:rsidRPr="00D84359" w:rsidRDefault="00D500DE">
      <w:r w:rsidRPr="00D84359">
        <w:t>ссылка на набор данных (период/снимок);</w:t>
      </w:r>
    </w:p>
    <w:p w14:paraId="53503279" w14:textId="77777777" w:rsidR="00BC06E7" w:rsidRPr="00D84359" w:rsidRDefault="00D500DE">
      <w:r w:rsidRPr="00D84359">
        <w:t>статус доверия данных на момент решения;</w:t>
      </w:r>
    </w:p>
    <w:p w14:paraId="46AD3588" w14:textId="77777777" w:rsidR="00BC06E7" w:rsidRPr="00D84359" w:rsidRDefault="00D500DE">
      <w:r w:rsidRPr="00D84359">
        <w:t>ссылка на СКД на момент решения (сертификат качества данных);</w:t>
      </w:r>
    </w:p>
    <w:p w14:paraId="7DEB799F" w14:textId="77777777" w:rsidR="00BC06E7" w:rsidRPr="00D84359" w:rsidRDefault="00D500DE">
      <w:r w:rsidRPr="00D84359">
        <w:t>роли ключей (кто подготовил</w:t>
      </w:r>
      <w:proofErr w:type="gramStart"/>
      <w:r w:rsidRPr="00D84359">
        <w:t>/</w:t>
      </w:r>
      <w:proofErr w:type="gramEnd"/>
      <w:r w:rsidRPr="00D84359">
        <w:t>кто утвердил при критическом действии);</w:t>
      </w:r>
    </w:p>
    <w:p w14:paraId="4DA5B316" w14:textId="77777777" w:rsidR="00BC06E7" w:rsidRPr="00D84359" w:rsidRDefault="00D500DE">
      <w:r w:rsidRPr="00D84359">
        <w:t>время (эталон: Europe/</w:t>
      </w:r>
      <w:proofErr w:type="spellStart"/>
      <w:r w:rsidRPr="00D84359">
        <w:t>Madrid</w:t>
      </w:r>
      <w:proofErr w:type="spellEnd"/>
      <w:r w:rsidRPr="00D84359">
        <w:t>);</w:t>
      </w:r>
    </w:p>
    <w:p w14:paraId="68D4233D" w14:textId="77777777" w:rsidR="00BC06E7" w:rsidRPr="00D84359" w:rsidRDefault="00D500DE">
      <w:r w:rsidRPr="00D84359">
        <w:t xml:space="preserve">версия правил/расчётов и идентификаторы </w:t>
      </w:r>
      <w:proofErr w:type="spellStart"/>
      <w:r w:rsidRPr="00D84359">
        <w:t>trace_id</w:t>
      </w:r>
      <w:proofErr w:type="spellEnd"/>
      <w:r w:rsidRPr="00D84359">
        <w:t xml:space="preserve"> / </w:t>
      </w:r>
      <w:proofErr w:type="spellStart"/>
      <w:r w:rsidRPr="00D84359">
        <w:t>version_id</w:t>
      </w:r>
      <w:proofErr w:type="spellEnd"/>
      <w:r w:rsidRPr="00D84359">
        <w:t xml:space="preserve"> / </w:t>
      </w:r>
      <w:proofErr w:type="spellStart"/>
      <w:r w:rsidRPr="00D84359">
        <w:t>artifact_id</w:t>
      </w:r>
      <w:proofErr w:type="spellEnd"/>
      <w:r w:rsidRPr="00D84359">
        <w:t>.</w:t>
      </w:r>
    </w:p>
    <w:p w14:paraId="2D58C99B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t>0.5 Релиз: паспорт релиза и акт допуска</w:t>
      </w:r>
    </w:p>
    <w:p w14:paraId="423B0F1B" w14:textId="77777777" w:rsidR="00BC06E7" w:rsidRPr="00D84359" w:rsidRDefault="00D500DE">
      <w:r w:rsidRPr="00D84359">
        <w:t>Допуск релиза оформляется по Регламенту допуска релиза v0.2 и рабочей таблице реестров.</w:t>
      </w:r>
    </w:p>
    <w:p w14:paraId="6EBF69CE" w14:textId="77777777" w:rsidR="00BC06E7" w:rsidRPr="00D84359" w:rsidRDefault="00D500DE">
      <w:r w:rsidRPr="00D84359">
        <w:t>Артефакты релиза: паспорт релиза (лист «08_Релизы»), акт допуска релиза, ссылки на комплекты приёмки всех поставок релиза.</w:t>
      </w:r>
    </w:p>
    <w:p w14:paraId="404AEC5C" w14:textId="77777777" w:rsidR="00BC06E7" w:rsidRPr="00D84359" w:rsidRDefault="00D500DE">
      <w:proofErr w:type="spellStart"/>
      <w:r w:rsidRPr="00D84359">
        <w:t>Блокеры</w:t>
      </w:r>
      <w:proofErr w:type="spellEnd"/>
      <w:r w:rsidRPr="00D84359">
        <w:t xml:space="preserve"> допуска релиза: по всем поставкам класса A статус приёмки «Принято»; в реестре дефектов релиза нет открытых дефектов класса A; </w:t>
      </w:r>
      <w:proofErr w:type="spellStart"/>
      <w:r w:rsidRPr="00D84359">
        <w:t>Комплект_OK</w:t>
      </w:r>
      <w:proofErr w:type="spellEnd"/>
      <w:r w:rsidRPr="00D84359">
        <w:t xml:space="preserve"> = TRUE; </w:t>
      </w:r>
      <w:proofErr w:type="spellStart"/>
      <w:r w:rsidRPr="00D84359">
        <w:t>Восстановление_OK</w:t>
      </w:r>
      <w:proofErr w:type="spellEnd"/>
      <w:r w:rsidRPr="00D84359">
        <w:t xml:space="preserve"> = TRUE (когда требуется).</w:t>
      </w:r>
    </w:p>
    <w:p w14:paraId="155A6E40" w14:textId="77777777" w:rsidR="00BC06E7" w:rsidRPr="00D84359" w:rsidRDefault="00D500DE">
      <w:r w:rsidRPr="00D84359">
        <w:t>Риски и исключения фиксируются в акте релиза и в реестре решений (</w:t>
      </w:r>
      <w:proofErr w:type="spellStart"/>
      <w:r w:rsidRPr="00D84359">
        <w:t>двухключевая</w:t>
      </w:r>
      <w:proofErr w:type="spellEnd"/>
      <w:r w:rsidRPr="00D84359">
        <w:t xml:space="preserve"> запись).</w:t>
      </w:r>
    </w:p>
    <w:p w14:paraId="49444525" w14:textId="77777777" w:rsidR="00BC06E7" w:rsidRPr="00D84359" w:rsidRDefault="00D500DE">
      <w:pPr>
        <w:pStyle w:val="2"/>
        <w:rPr>
          <w:sz w:val="22"/>
          <w:szCs w:val="22"/>
        </w:rPr>
      </w:pPr>
      <w:r w:rsidRPr="00D84359">
        <w:rPr>
          <w:sz w:val="22"/>
          <w:szCs w:val="22"/>
        </w:rPr>
        <w:lastRenderedPageBreak/>
        <w:t>0.6 Критические действия: «два ключа» и реестр решений</w:t>
      </w:r>
    </w:p>
    <w:p w14:paraId="5B1D899C" w14:textId="77777777" w:rsidR="00BC06E7" w:rsidRPr="00D84359" w:rsidRDefault="00D500DE">
      <w:r w:rsidRPr="00D84359">
        <w:t>Критические действия (изменение порогов/правил, допуск релиза, перевод данных в VALID/PROD, изменение бюджета/лимитов) выполняются по правилу «два ключа»: участие двух разных ролей (арбитр + законодатель/владелец). В режиме PROD критические действия выполняются двумя разными людьми.</w:t>
      </w:r>
    </w:p>
    <w:p w14:paraId="17351877" w14:textId="77777777" w:rsidR="00BC06E7" w:rsidRPr="00D84359" w:rsidRDefault="00D500DE">
      <w:r w:rsidRPr="00D84359">
        <w:t>Каждое критическое решение фиксируется в реестре решений (лист «06_Реестр_решений»): объект, действие, основание, ссылки на данные/СКД, статус доверия, ключи (кто подготовил</w:t>
      </w:r>
      <w:proofErr w:type="gramStart"/>
      <w:r w:rsidRPr="00D84359">
        <w:t>/</w:t>
      </w:r>
      <w:proofErr w:type="gramEnd"/>
      <w:r w:rsidRPr="00D84359">
        <w:t>кто утвердил), время (Europe/</w:t>
      </w:r>
      <w:proofErr w:type="spellStart"/>
      <w:r w:rsidRPr="00D84359">
        <w:t>Madrid</w:t>
      </w:r>
      <w:proofErr w:type="spellEnd"/>
      <w:r w:rsidRPr="00D84359">
        <w:t>), версия правил.</w:t>
      </w:r>
    </w:p>
    <w:p w14:paraId="6AF84B32" w14:textId="77777777" w:rsidR="00BC06E7" w:rsidRPr="00D84359" w:rsidRDefault="00D500DE">
      <w:r w:rsidRPr="00D84359">
        <w:t>Если решение меняет формулы/пороги/определения метрик или правила расчёта, оно дополнительно фиксируется в реестре версий (лист «07_Реестр_версий») со ссылкой на запись в реестре решений.</w:t>
      </w:r>
    </w:p>
    <w:p w14:paraId="52699F52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" w:name="_a4z6fxz3h6ei" w:colFirst="0" w:colLast="0"/>
      <w:bookmarkEnd w:id="3"/>
      <w:r w:rsidRPr="00D84359">
        <w:rPr>
          <w:b/>
          <w:bCs/>
          <w:sz w:val="22"/>
          <w:szCs w:val="22"/>
        </w:rPr>
        <w:t>1. Назначение документа</w:t>
      </w:r>
    </w:p>
    <w:p w14:paraId="3911E4D5" w14:textId="77777777" w:rsidR="00BC06E7" w:rsidRPr="00D84359" w:rsidRDefault="00D500DE">
      <w:pPr>
        <w:spacing w:before="240" w:after="240"/>
      </w:pPr>
      <w:r w:rsidRPr="00D84359">
        <w:t>Настоящее ТЗ фиксирует:</w:t>
      </w:r>
    </w:p>
    <w:p w14:paraId="7E848343" w14:textId="77777777" w:rsidR="00BC06E7" w:rsidRPr="00D84359" w:rsidRDefault="00D500DE">
      <w:pPr>
        <w:numPr>
          <w:ilvl w:val="0"/>
          <w:numId w:val="1"/>
        </w:numPr>
        <w:spacing w:before="240"/>
      </w:pPr>
      <w:r w:rsidRPr="00D84359">
        <w:t>функциональные требования к доменному контуру «Плитка 2026»;</w:t>
      </w:r>
      <w:r w:rsidRPr="00D84359">
        <w:br/>
      </w:r>
    </w:p>
    <w:p w14:paraId="3CAC90E9" w14:textId="77777777" w:rsidR="00BC06E7" w:rsidRPr="00D84359" w:rsidRDefault="00D500DE">
      <w:pPr>
        <w:numPr>
          <w:ilvl w:val="0"/>
          <w:numId w:val="1"/>
        </w:numPr>
      </w:pPr>
      <w:r w:rsidRPr="00D84359">
        <w:t>границы ответственности (строго поверх Core);</w:t>
      </w:r>
      <w:r w:rsidRPr="00D84359">
        <w:br/>
      </w:r>
    </w:p>
    <w:p w14:paraId="433FFFF4" w14:textId="77777777" w:rsidR="00BC06E7" w:rsidRPr="00D84359" w:rsidRDefault="00D500DE">
      <w:pPr>
        <w:numPr>
          <w:ilvl w:val="0"/>
          <w:numId w:val="1"/>
        </w:numPr>
      </w:pPr>
      <w:r w:rsidRPr="00D84359">
        <w:t>доменную модель данных;</w:t>
      </w:r>
      <w:r w:rsidRPr="00D84359">
        <w:br/>
      </w:r>
    </w:p>
    <w:p w14:paraId="094B0E28" w14:textId="77777777" w:rsidR="00BC06E7" w:rsidRPr="00D84359" w:rsidRDefault="00D500DE">
      <w:pPr>
        <w:numPr>
          <w:ilvl w:val="0"/>
          <w:numId w:val="1"/>
        </w:numPr>
      </w:pPr>
      <w:r w:rsidRPr="00D84359">
        <w:t>алгоритмы расчётов;</w:t>
      </w:r>
      <w:r w:rsidRPr="00D84359">
        <w:br/>
      </w:r>
    </w:p>
    <w:p w14:paraId="1F6AD832" w14:textId="77777777" w:rsidR="00BC06E7" w:rsidRPr="00D84359" w:rsidRDefault="00D500DE">
      <w:pPr>
        <w:numPr>
          <w:ilvl w:val="0"/>
          <w:numId w:val="1"/>
        </w:numPr>
      </w:pPr>
      <w:r w:rsidRPr="00D84359">
        <w:t>модель бюджета;</w:t>
      </w:r>
      <w:r w:rsidRPr="00D84359">
        <w:br/>
      </w:r>
    </w:p>
    <w:p w14:paraId="60F4AA76" w14:textId="77777777" w:rsidR="00BC06E7" w:rsidRPr="00D84359" w:rsidRDefault="00D500DE">
      <w:pPr>
        <w:numPr>
          <w:ilvl w:val="0"/>
          <w:numId w:val="1"/>
        </w:numPr>
      </w:pPr>
      <w:r w:rsidRPr="00D84359">
        <w:t>требования к витринам;</w:t>
      </w:r>
      <w:r w:rsidRPr="00D84359">
        <w:br/>
      </w:r>
    </w:p>
    <w:p w14:paraId="253C68D4" w14:textId="77777777" w:rsidR="00BC06E7" w:rsidRPr="00D84359" w:rsidRDefault="00D500DE">
      <w:pPr>
        <w:numPr>
          <w:ilvl w:val="0"/>
          <w:numId w:val="1"/>
        </w:numPr>
      </w:pPr>
      <w:r w:rsidRPr="00D84359">
        <w:t>карту артефактов приёмки;</w:t>
      </w:r>
      <w:r w:rsidRPr="00D84359">
        <w:br/>
      </w:r>
    </w:p>
    <w:p w14:paraId="198E5F70" w14:textId="77777777" w:rsidR="00BC06E7" w:rsidRPr="00D84359" w:rsidRDefault="00D500DE">
      <w:pPr>
        <w:numPr>
          <w:ilvl w:val="0"/>
          <w:numId w:val="1"/>
        </w:numPr>
        <w:spacing w:after="240"/>
      </w:pPr>
      <w:r w:rsidRPr="00D84359">
        <w:t>трудоёмкость и бюджет.</w:t>
      </w:r>
      <w:r w:rsidRPr="00D84359">
        <w:br/>
      </w:r>
    </w:p>
    <w:p w14:paraId="05F01E0A" w14:textId="6FE20F79" w:rsidR="00BC06E7" w:rsidRPr="00D84359" w:rsidRDefault="00D500DE">
      <w:pPr>
        <w:spacing w:before="240" w:after="240"/>
      </w:pPr>
      <w:r w:rsidRPr="00D84359">
        <w:t>Контур «Плитка 2026» является Фазой 1 реализации SEOMA Core v1.2.</w:t>
      </w:r>
      <w:r w:rsidR="002F74CA">
        <w:rPr>
          <w:lang w:val="ru-RU"/>
        </w:rPr>
        <w:t>4</w:t>
      </w:r>
      <w:r w:rsidRPr="00D84359">
        <w:t>.</w:t>
      </w:r>
    </w:p>
    <w:p w14:paraId="67BD0AA5" w14:textId="77777777" w:rsidR="00BC06E7" w:rsidRPr="00D84359" w:rsidRDefault="00D500DE">
      <w:pPr>
        <w:spacing w:before="240" w:after="240"/>
      </w:pPr>
      <w:r w:rsidRPr="00D84359">
        <w:t>Фаза 1 запускается только после приёмки Фаз 0A и 0B.</w:t>
      </w:r>
    </w:p>
    <w:p w14:paraId="5A4E51CD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4" w:name="_xgdptk8oos30" w:colFirst="0" w:colLast="0"/>
      <w:bookmarkEnd w:id="4"/>
      <w:r w:rsidRPr="00D84359">
        <w:rPr>
          <w:b/>
          <w:bCs/>
          <w:sz w:val="22"/>
          <w:szCs w:val="22"/>
        </w:rPr>
        <w:t>2. Назначение контура</w:t>
      </w:r>
    </w:p>
    <w:p w14:paraId="09A51AF7" w14:textId="77777777" w:rsidR="00BC06E7" w:rsidRPr="00D84359" w:rsidRDefault="00D500DE">
      <w:pPr>
        <w:spacing w:before="240" w:after="240"/>
      </w:pPr>
      <w:r w:rsidRPr="00D84359">
        <w:t>Контур «Плитка 2026» — бизнес-контур управления:</w:t>
      </w:r>
    </w:p>
    <w:p w14:paraId="1E082204" w14:textId="77777777" w:rsidR="00BC06E7" w:rsidRPr="00D84359" w:rsidRDefault="00D500DE">
      <w:pPr>
        <w:numPr>
          <w:ilvl w:val="0"/>
          <w:numId w:val="5"/>
        </w:numPr>
        <w:spacing w:before="240"/>
      </w:pPr>
      <w:r w:rsidRPr="00D84359">
        <w:t>заказами;</w:t>
      </w:r>
      <w:r w:rsidRPr="00D84359">
        <w:br/>
      </w:r>
    </w:p>
    <w:p w14:paraId="390DB457" w14:textId="77777777" w:rsidR="00BC06E7" w:rsidRPr="00D84359" w:rsidRDefault="00D500DE">
      <w:pPr>
        <w:numPr>
          <w:ilvl w:val="0"/>
          <w:numId w:val="5"/>
        </w:numPr>
      </w:pPr>
      <w:r w:rsidRPr="00D84359">
        <w:t>отгрузками;</w:t>
      </w:r>
      <w:r w:rsidRPr="00D84359">
        <w:br/>
      </w:r>
    </w:p>
    <w:p w14:paraId="5DCC52FB" w14:textId="77777777" w:rsidR="00BC06E7" w:rsidRPr="00D84359" w:rsidRDefault="00D500DE">
      <w:pPr>
        <w:numPr>
          <w:ilvl w:val="0"/>
          <w:numId w:val="5"/>
        </w:numPr>
      </w:pPr>
      <w:r w:rsidRPr="00D84359">
        <w:lastRenderedPageBreak/>
        <w:t>экономикой сценариев;</w:t>
      </w:r>
      <w:r w:rsidRPr="00D84359">
        <w:br/>
      </w:r>
    </w:p>
    <w:p w14:paraId="02985E2C" w14:textId="77777777" w:rsidR="00BC06E7" w:rsidRPr="00D84359" w:rsidRDefault="00D500DE">
      <w:pPr>
        <w:numPr>
          <w:ilvl w:val="0"/>
          <w:numId w:val="5"/>
        </w:numPr>
      </w:pPr>
      <w:r w:rsidRPr="00D84359">
        <w:t>бюджетом;</w:t>
      </w:r>
      <w:r w:rsidRPr="00D84359">
        <w:br/>
      </w:r>
    </w:p>
    <w:p w14:paraId="2A61828C" w14:textId="77777777" w:rsidR="00BC06E7" w:rsidRPr="00D84359" w:rsidRDefault="00D500DE">
      <w:pPr>
        <w:numPr>
          <w:ilvl w:val="0"/>
          <w:numId w:val="5"/>
        </w:numPr>
        <w:spacing w:after="240"/>
      </w:pPr>
      <w:r w:rsidRPr="00D84359">
        <w:t>управленческой отчётностью.</w:t>
      </w:r>
      <w:r w:rsidRPr="00D84359">
        <w:br/>
      </w:r>
    </w:p>
    <w:p w14:paraId="79D9F00D" w14:textId="77777777" w:rsidR="00BC06E7" w:rsidRPr="00D84359" w:rsidRDefault="00D500DE">
      <w:pPr>
        <w:spacing w:before="240" w:after="240"/>
      </w:pPr>
      <w:r w:rsidRPr="00D84359">
        <w:t>Контур реализует принцип:</w:t>
      </w:r>
    </w:p>
    <w:p w14:paraId="38DB2699" w14:textId="77777777" w:rsidR="00BC06E7" w:rsidRPr="00D84359" w:rsidRDefault="00D500DE">
      <w:pPr>
        <w:spacing w:before="240" w:after="240"/>
      </w:pPr>
      <w:r w:rsidRPr="00D84359">
        <w:rPr>
          <w:rFonts w:ascii="Arial Unicode MS" w:eastAsia="Arial Unicode MS" w:hAnsi="Arial Unicode MS" w:cs="Arial Unicode MS"/>
        </w:rPr>
        <w:t>Источник → Нормализация → Бизнес-модель → Расчёт → Витрина</w:t>
      </w:r>
    </w:p>
    <w:p w14:paraId="4A64896F" w14:textId="77777777" w:rsidR="00BC06E7" w:rsidRPr="00D84359" w:rsidRDefault="00D500DE">
      <w:pPr>
        <w:spacing w:before="240" w:after="240"/>
      </w:pPr>
      <w:r w:rsidRPr="00D84359">
        <w:t>Инфраструктурная цепочка (</w:t>
      </w:r>
      <w:proofErr w:type="spellStart"/>
      <w:r w:rsidRPr="00D84359">
        <w:t>upload</w:t>
      </w:r>
      <w:proofErr w:type="spellEnd"/>
      <w:r w:rsidRPr="00D84359">
        <w:t xml:space="preserve"> / </w:t>
      </w:r>
      <w:proofErr w:type="spellStart"/>
      <w:r w:rsidRPr="00D84359">
        <w:t>trace</w:t>
      </w:r>
      <w:proofErr w:type="spellEnd"/>
      <w:r w:rsidRPr="00D84359">
        <w:t xml:space="preserve"> / </w:t>
      </w:r>
      <w:proofErr w:type="spellStart"/>
      <w:r w:rsidRPr="00D84359">
        <w:t>version</w:t>
      </w:r>
      <w:proofErr w:type="spellEnd"/>
      <w:r w:rsidRPr="00D84359">
        <w:t xml:space="preserve"> / </w:t>
      </w:r>
      <w:proofErr w:type="spellStart"/>
      <w:r w:rsidRPr="00D84359">
        <w:t>immutable</w:t>
      </w:r>
      <w:proofErr w:type="spellEnd"/>
      <w:r w:rsidRPr="00D84359">
        <w:t xml:space="preserve"> / </w:t>
      </w:r>
      <w:proofErr w:type="spellStart"/>
      <w:r w:rsidRPr="00D84359">
        <w:t>audit</w:t>
      </w:r>
      <w:proofErr w:type="spellEnd"/>
      <w:r w:rsidRPr="00D84359">
        <w:t>) обеспечивается SEOMA Core и не входит в реализацию Плитки.</w:t>
      </w:r>
    </w:p>
    <w:p w14:paraId="0DF9369A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5" w:name="_if5mv8hz8mst" w:colFirst="0" w:colLast="0"/>
      <w:bookmarkEnd w:id="5"/>
      <w:r w:rsidRPr="00D84359">
        <w:rPr>
          <w:b/>
          <w:bCs/>
          <w:sz w:val="22"/>
          <w:szCs w:val="22"/>
        </w:rPr>
        <w:t>3. Границы реализации</w:t>
      </w:r>
    </w:p>
    <w:p w14:paraId="2CB06C2B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6" w:name="_ie72r5498oc1" w:colFirst="0" w:colLast="0"/>
      <w:bookmarkEnd w:id="6"/>
      <w:r w:rsidRPr="00D84359">
        <w:rPr>
          <w:b/>
          <w:bCs/>
          <w:sz w:val="22"/>
          <w:szCs w:val="22"/>
        </w:rPr>
        <w:t>3.1 Входит (доменная ответственность)</w:t>
      </w:r>
    </w:p>
    <w:p w14:paraId="07326645" w14:textId="77777777" w:rsidR="00BC06E7" w:rsidRPr="00D84359" w:rsidRDefault="00D500DE">
      <w:pPr>
        <w:numPr>
          <w:ilvl w:val="0"/>
          <w:numId w:val="22"/>
        </w:numPr>
        <w:spacing w:before="240"/>
      </w:pPr>
      <w:r w:rsidRPr="00D84359">
        <w:t>доменная нормализация плиточных источников;</w:t>
      </w:r>
      <w:r w:rsidRPr="00D84359">
        <w:br/>
      </w:r>
    </w:p>
    <w:p w14:paraId="338A24D5" w14:textId="77777777" w:rsidR="00BC06E7" w:rsidRPr="00D84359" w:rsidRDefault="00D500DE">
      <w:pPr>
        <w:numPr>
          <w:ilvl w:val="0"/>
          <w:numId w:val="22"/>
        </w:numPr>
      </w:pPr>
      <w:r w:rsidRPr="00D84359">
        <w:t>паспорт доменного события;</w:t>
      </w:r>
      <w:r w:rsidRPr="00D84359">
        <w:br/>
      </w:r>
    </w:p>
    <w:p w14:paraId="55B3C8F5" w14:textId="77777777" w:rsidR="00BC06E7" w:rsidRPr="00D84359" w:rsidRDefault="00D500DE">
      <w:pPr>
        <w:numPr>
          <w:ilvl w:val="0"/>
          <w:numId w:val="22"/>
        </w:numPr>
      </w:pPr>
      <w:r w:rsidRPr="00D84359">
        <w:t>связывание заказов и отгрузок;</w:t>
      </w:r>
      <w:r w:rsidRPr="00D84359">
        <w:br/>
      </w:r>
    </w:p>
    <w:p w14:paraId="6D314714" w14:textId="77777777" w:rsidR="00BC06E7" w:rsidRPr="00D84359" w:rsidRDefault="00D500DE">
      <w:pPr>
        <w:numPr>
          <w:ilvl w:val="0"/>
          <w:numId w:val="22"/>
        </w:numPr>
      </w:pPr>
      <w:r w:rsidRPr="00D84359">
        <w:t>расчёт экономики заказа;</w:t>
      </w:r>
      <w:r w:rsidRPr="00D84359">
        <w:br/>
      </w:r>
    </w:p>
    <w:p w14:paraId="1680AF92" w14:textId="77777777" w:rsidR="00BC06E7" w:rsidRPr="00D84359" w:rsidRDefault="00D500DE">
      <w:pPr>
        <w:numPr>
          <w:ilvl w:val="0"/>
          <w:numId w:val="22"/>
        </w:numPr>
      </w:pPr>
      <w:r w:rsidRPr="00D84359">
        <w:t>расчёт сценариев логистики;</w:t>
      </w:r>
      <w:r w:rsidRPr="00D84359">
        <w:br/>
      </w:r>
    </w:p>
    <w:p w14:paraId="61DC3DB1" w14:textId="77777777" w:rsidR="00BC06E7" w:rsidRPr="00D84359" w:rsidRDefault="00D500DE">
      <w:pPr>
        <w:numPr>
          <w:ilvl w:val="0"/>
          <w:numId w:val="22"/>
        </w:numPr>
      </w:pPr>
      <w:r w:rsidRPr="00D84359">
        <w:t>бюджетная рамка;</w:t>
      </w:r>
      <w:r w:rsidRPr="00D84359">
        <w:br/>
      </w:r>
    </w:p>
    <w:p w14:paraId="59379E58" w14:textId="77777777" w:rsidR="00BC06E7" w:rsidRPr="00D84359" w:rsidRDefault="00D500DE">
      <w:pPr>
        <w:numPr>
          <w:ilvl w:val="0"/>
          <w:numId w:val="22"/>
        </w:numPr>
      </w:pPr>
      <w:r w:rsidRPr="00D84359">
        <w:t>управленческие витрины;</w:t>
      </w:r>
      <w:r w:rsidRPr="00D84359">
        <w:br/>
      </w:r>
    </w:p>
    <w:p w14:paraId="087012F5" w14:textId="77777777" w:rsidR="000376F1" w:rsidRPr="000376F1" w:rsidRDefault="00D500DE">
      <w:pPr>
        <w:numPr>
          <w:ilvl w:val="0"/>
          <w:numId w:val="22"/>
        </w:numPr>
        <w:spacing w:after="240"/>
      </w:pPr>
      <w:r w:rsidRPr="000376F1">
        <w:t>комплект приёмки поставки по Регламенту сдачи-приёмки поставок.</w:t>
      </w:r>
    </w:p>
    <w:p w14:paraId="45C27727" w14:textId="4F1B59CE" w:rsidR="00BC06E7" w:rsidRPr="000376F1" w:rsidRDefault="002C1770" w:rsidP="000376F1">
      <w:pPr>
        <w:pStyle w:val="a6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ascii="Courier New" w:eastAsia="Times New Roman" w:hAnsi="Courier New" w:cs="Courier New"/>
          <w:sz w:val="20"/>
          <w:szCs w:val="20"/>
          <w:lang w:val="ru-RU"/>
        </w:rPr>
      </w:pPr>
      <w:r>
        <w:t>интеграция с подсистемой СКД SEOMA Core</w:t>
      </w:r>
      <w:r>
        <w:br/>
        <w:t>(получение статуса, применение правил допуска, отображение в витринах)</w:t>
      </w:r>
      <w:r w:rsidR="00D500DE" w:rsidRPr="00D84359">
        <w:br/>
      </w:r>
    </w:p>
    <w:p w14:paraId="5061DD32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7" w:name="_8nbkuc8aezsl" w:colFirst="0" w:colLast="0"/>
      <w:bookmarkEnd w:id="7"/>
      <w:r w:rsidRPr="00D84359">
        <w:rPr>
          <w:b/>
          <w:bCs/>
          <w:sz w:val="22"/>
          <w:szCs w:val="22"/>
        </w:rPr>
        <w:t>3.2 Не входит</w:t>
      </w:r>
    </w:p>
    <w:p w14:paraId="556FB2AF" w14:textId="77777777" w:rsidR="00BC06E7" w:rsidRPr="00D84359" w:rsidRDefault="00D500DE">
      <w:pPr>
        <w:numPr>
          <w:ilvl w:val="0"/>
          <w:numId w:val="29"/>
        </w:numPr>
        <w:spacing w:before="240"/>
      </w:pPr>
      <w:proofErr w:type="spellStart"/>
      <w:r w:rsidRPr="00D84359">
        <w:t>presigned</w:t>
      </w:r>
      <w:proofErr w:type="spellEnd"/>
      <w:r w:rsidRPr="00D84359">
        <w:t xml:space="preserve"> </w:t>
      </w:r>
      <w:proofErr w:type="spellStart"/>
      <w:r w:rsidRPr="00D84359">
        <w:t>upload</w:t>
      </w:r>
      <w:proofErr w:type="spellEnd"/>
      <w:r w:rsidRPr="00D84359">
        <w:t>;</w:t>
      </w:r>
      <w:r w:rsidRPr="00D84359">
        <w:br/>
      </w:r>
    </w:p>
    <w:p w14:paraId="3926D684" w14:textId="77777777" w:rsidR="00BC06E7" w:rsidRPr="00D84359" w:rsidRDefault="00D500DE">
      <w:pPr>
        <w:numPr>
          <w:ilvl w:val="0"/>
          <w:numId w:val="29"/>
        </w:numPr>
      </w:pPr>
      <w:proofErr w:type="spellStart"/>
      <w:r w:rsidRPr="00D84359">
        <w:t>confirm</w:t>
      </w:r>
      <w:proofErr w:type="spellEnd"/>
      <w:r w:rsidRPr="00D84359">
        <w:t xml:space="preserve"> </w:t>
      </w:r>
      <w:proofErr w:type="spellStart"/>
      <w:r w:rsidRPr="00D84359">
        <w:t>endpoint</w:t>
      </w:r>
      <w:proofErr w:type="spellEnd"/>
      <w:r w:rsidRPr="00D84359">
        <w:t>;</w:t>
      </w:r>
      <w:r w:rsidRPr="00D84359">
        <w:br/>
      </w:r>
    </w:p>
    <w:p w14:paraId="220051DC" w14:textId="77777777" w:rsidR="00BC06E7" w:rsidRPr="00D84359" w:rsidRDefault="00D500DE">
      <w:pPr>
        <w:numPr>
          <w:ilvl w:val="0"/>
          <w:numId w:val="29"/>
        </w:numPr>
      </w:pPr>
      <w:proofErr w:type="spellStart"/>
      <w:r w:rsidRPr="00D84359">
        <w:t>checksum</w:t>
      </w:r>
      <w:proofErr w:type="spellEnd"/>
      <w:r w:rsidRPr="00D84359">
        <w:t>;</w:t>
      </w:r>
      <w:r w:rsidRPr="00D84359">
        <w:br/>
      </w:r>
    </w:p>
    <w:p w14:paraId="0151187A" w14:textId="77777777" w:rsidR="00BC06E7" w:rsidRPr="00D84359" w:rsidRDefault="00D500DE">
      <w:pPr>
        <w:numPr>
          <w:ilvl w:val="0"/>
          <w:numId w:val="29"/>
        </w:numPr>
      </w:pPr>
      <w:proofErr w:type="spellStart"/>
      <w:r w:rsidRPr="00D84359">
        <w:lastRenderedPageBreak/>
        <w:t>artifact</w:t>
      </w:r>
      <w:proofErr w:type="spellEnd"/>
      <w:r w:rsidRPr="00D84359">
        <w:t xml:space="preserve"> </w:t>
      </w:r>
      <w:proofErr w:type="spellStart"/>
      <w:r w:rsidRPr="00D84359">
        <w:t>registry</w:t>
      </w:r>
      <w:proofErr w:type="spellEnd"/>
      <w:r w:rsidRPr="00D84359">
        <w:t>;</w:t>
      </w:r>
      <w:r w:rsidRPr="00D84359">
        <w:br/>
      </w:r>
    </w:p>
    <w:p w14:paraId="1F24B299" w14:textId="77777777" w:rsidR="00BC06E7" w:rsidRPr="00D84359" w:rsidRDefault="00D500DE">
      <w:pPr>
        <w:numPr>
          <w:ilvl w:val="0"/>
          <w:numId w:val="29"/>
        </w:numPr>
      </w:pPr>
      <w:proofErr w:type="spellStart"/>
      <w:r w:rsidRPr="00D84359">
        <w:t>trace</w:t>
      </w:r>
      <w:proofErr w:type="spellEnd"/>
      <w:r w:rsidRPr="00D84359">
        <w:t xml:space="preserve"> </w:t>
      </w:r>
      <w:proofErr w:type="spellStart"/>
      <w:r w:rsidRPr="00D84359">
        <w:t>engine</w:t>
      </w:r>
      <w:proofErr w:type="spellEnd"/>
      <w:r w:rsidRPr="00D84359">
        <w:t>;</w:t>
      </w:r>
      <w:r w:rsidRPr="00D84359">
        <w:br/>
      </w:r>
    </w:p>
    <w:p w14:paraId="5DE46CDA" w14:textId="77777777" w:rsidR="00BC06E7" w:rsidRPr="00D84359" w:rsidRDefault="00D500DE">
      <w:pPr>
        <w:numPr>
          <w:ilvl w:val="0"/>
          <w:numId w:val="29"/>
        </w:numPr>
      </w:pPr>
      <w:proofErr w:type="spellStart"/>
      <w:r w:rsidRPr="00D84359">
        <w:t>immutable</w:t>
      </w:r>
      <w:proofErr w:type="spellEnd"/>
      <w:r w:rsidRPr="00D84359">
        <w:t xml:space="preserve"> </w:t>
      </w:r>
      <w:proofErr w:type="spellStart"/>
      <w:r w:rsidRPr="00D84359">
        <w:t>enforcement</w:t>
      </w:r>
      <w:proofErr w:type="spellEnd"/>
      <w:r w:rsidRPr="00D84359">
        <w:t>;</w:t>
      </w:r>
      <w:r w:rsidRPr="00D84359">
        <w:br/>
      </w:r>
    </w:p>
    <w:p w14:paraId="1F30C14D" w14:textId="77777777" w:rsidR="00BC06E7" w:rsidRPr="00D84359" w:rsidRDefault="00D500DE">
      <w:pPr>
        <w:numPr>
          <w:ilvl w:val="0"/>
          <w:numId w:val="29"/>
        </w:numPr>
      </w:pPr>
      <w:proofErr w:type="spellStart"/>
      <w:r w:rsidRPr="00D84359">
        <w:t>versioning</w:t>
      </w:r>
      <w:proofErr w:type="spellEnd"/>
      <w:r w:rsidRPr="00D84359">
        <w:t xml:space="preserve"> </w:t>
      </w:r>
      <w:proofErr w:type="spellStart"/>
      <w:r w:rsidRPr="00D84359">
        <w:t>core</w:t>
      </w:r>
      <w:proofErr w:type="spellEnd"/>
      <w:r w:rsidRPr="00D84359">
        <w:t>;</w:t>
      </w:r>
      <w:r w:rsidRPr="00D84359">
        <w:br/>
      </w:r>
    </w:p>
    <w:p w14:paraId="2C745787" w14:textId="77777777" w:rsidR="00BC06E7" w:rsidRPr="00D84359" w:rsidRDefault="00D500DE">
      <w:pPr>
        <w:numPr>
          <w:ilvl w:val="0"/>
          <w:numId w:val="29"/>
        </w:numPr>
      </w:pPr>
      <w:proofErr w:type="spellStart"/>
      <w:r w:rsidRPr="00D84359">
        <w:t>orchestrator</w:t>
      </w:r>
      <w:proofErr w:type="spellEnd"/>
      <w:r w:rsidRPr="00D84359">
        <w:t>;</w:t>
      </w:r>
      <w:r w:rsidRPr="00D84359">
        <w:br/>
      </w:r>
    </w:p>
    <w:p w14:paraId="064EA47F" w14:textId="77777777" w:rsidR="00BC06E7" w:rsidRPr="00D84359" w:rsidRDefault="00D500DE">
      <w:pPr>
        <w:numPr>
          <w:ilvl w:val="0"/>
          <w:numId w:val="29"/>
        </w:numPr>
      </w:pPr>
      <w:r w:rsidRPr="00D84359">
        <w:t>CI/CD;</w:t>
      </w:r>
      <w:r w:rsidRPr="00D84359">
        <w:br/>
      </w:r>
    </w:p>
    <w:p w14:paraId="1209566F" w14:textId="77777777" w:rsidR="00BC06E7" w:rsidRPr="00D84359" w:rsidRDefault="00D500DE">
      <w:pPr>
        <w:numPr>
          <w:ilvl w:val="0"/>
          <w:numId w:val="29"/>
        </w:numPr>
      </w:pPr>
      <w:proofErr w:type="spellStart"/>
      <w:r w:rsidRPr="00D84359">
        <w:t>backup</w:t>
      </w:r>
      <w:proofErr w:type="spellEnd"/>
      <w:r w:rsidRPr="00D84359">
        <w:t>;</w:t>
      </w:r>
      <w:r w:rsidRPr="00D84359">
        <w:br/>
      </w:r>
    </w:p>
    <w:p w14:paraId="0B459FF1" w14:textId="77777777" w:rsidR="00BC06E7" w:rsidRPr="00D84359" w:rsidRDefault="00D500DE">
      <w:pPr>
        <w:numPr>
          <w:ilvl w:val="0"/>
          <w:numId w:val="29"/>
        </w:numPr>
        <w:spacing w:after="240"/>
      </w:pPr>
      <w:r w:rsidRPr="00D84359">
        <w:t>RBAC базового уровня.</w:t>
      </w:r>
      <w:r w:rsidRPr="00D84359">
        <w:br/>
      </w:r>
    </w:p>
    <w:p w14:paraId="1D15F41F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8" w:name="_lfozxmav7mvn" w:colFirst="0" w:colLast="0"/>
      <w:bookmarkEnd w:id="8"/>
      <w:r w:rsidRPr="00D84359">
        <w:rPr>
          <w:b/>
          <w:bCs/>
          <w:sz w:val="22"/>
          <w:szCs w:val="22"/>
        </w:rPr>
        <w:t>4. Архитектурная модель</w:t>
      </w:r>
    </w:p>
    <w:p w14:paraId="6E430773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9" w:name="_2k328zqodsfp" w:colFirst="0" w:colLast="0"/>
      <w:bookmarkEnd w:id="9"/>
      <w:r w:rsidRPr="00D84359">
        <w:rPr>
          <w:b/>
          <w:bCs/>
          <w:sz w:val="22"/>
          <w:szCs w:val="22"/>
        </w:rPr>
        <w:t>4.1 Позиция в системе</w:t>
      </w:r>
    </w:p>
    <w:p w14:paraId="1C81BDD7" w14:textId="77777777" w:rsidR="00BC06E7" w:rsidRPr="000376F1" w:rsidRDefault="00D500DE">
      <w:pPr>
        <w:spacing w:before="240" w:after="240"/>
        <w:rPr>
          <w:lang w:val="en-US"/>
        </w:rPr>
      </w:pPr>
      <w:r w:rsidRPr="000376F1">
        <w:rPr>
          <w:lang w:val="en-US"/>
        </w:rPr>
        <w:t>SEOMA Backend</w:t>
      </w:r>
      <w:r w:rsidRPr="000376F1">
        <w:rPr>
          <w:lang w:val="en-US"/>
        </w:rPr>
        <w:br/>
        <w:t xml:space="preserve"> ├── Core (Foundation)</w:t>
      </w:r>
      <w:r w:rsidRPr="000376F1">
        <w:rPr>
          <w:lang w:val="en-US"/>
        </w:rPr>
        <w:br/>
        <w:t xml:space="preserve"> ├── Domain: Tile (</w:t>
      </w:r>
      <w:r w:rsidRPr="00D84359">
        <w:t>Фаза</w:t>
      </w:r>
      <w:r w:rsidRPr="000376F1">
        <w:rPr>
          <w:lang w:val="en-US"/>
        </w:rPr>
        <w:t xml:space="preserve"> 1)</w:t>
      </w:r>
    </w:p>
    <w:p w14:paraId="385CACB5" w14:textId="77777777" w:rsidR="00BC06E7" w:rsidRPr="00D84359" w:rsidRDefault="00D500DE">
      <w:pPr>
        <w:spacing w:before="240" w:after="240"/>
      </w:pPr>
      <w:r w:rsidRPr="00D84359">
        <w:t>Плитка использует:</w:t>
      </w:r>
    </w:p>
    <w:p w14:paraId="565A8028" w14:textId="77777777" w:rsidR="00BC06E7" w:rsidRPr="00D84359" w:rsidRDefault="00D500DE">
      <w:pPr>
        <w:numPr>
          <w:ilvl w:val="0"/>
          <w:numId w:val="21"/>
        </w:numPr>
        <w:spacing w:before="240"/>
      </w:pPr>
      <w:proofErr w:type="spellStart"/>
      <w:r w:rsidRPr="00D84359">
        <w:t>trace_id</w:t>
      </w:r>
      <w:proofErr w:type="spellEnd"/>
      <w:r w:rsidRPr="00D84359">
        <w:t>;</w:t>
      </w:r>
      <w:r w:rsidRPr="00D84359">
        <w:br/>
      </w:r>
    </w:p>
    <w:p w14:paraId="68F367A7" w14:textId="77777777" w:rsidR="00BC06E7" w:rsidRPr="00D84359" w:rsidRDefault="00D500DE">
      <w:pPr>
        <w:numPr>
          <w:ilvl w:val="0"/>
          <w:numId w:val="21"/>
        </w:numPr>
      </w:pPr>
      <w:proofErr w:type="spellStart"/>
      <w:r w:rsidRPr="00D84359">
        <w:t>version_id</w:t>
      </w:r>
      <w:proofErr w:type="spellEnd"/>
      <w:r w:rsidRPr="00D84359">
        <w:t>;</w:t>
      </w:r>
      <w:r w:rsidRPr="00D84359">
        <w:br/>
      </w:r>
    </w:p>
    <w:p w14:paraId="5CDC6BCD" w14:textId="77777777" w:rsidR="00BC06E7" w:rsidRPr="00D84359" w:rsidRDefault="00D500DE">
      <w:pPr>
        <w:numPr>
          <w:ilvl w:val="0"/>
          <w:numId w:val="21"/>
        </w:numPr>
      </w:pPr>
      <w:proofErr w:type="spellStart"/>
      <w:r w:rsidRPr="00D84359">
        <w:t>artifact_id</w:t>
      </w:r>
      <w:proofErr w:type="spellEnd"/>
      <w:r w:rsidRPr="00D84359">
        <w:t>;</w:t>
      </w:r>
      <w:r w:rsidRPr="00D84359">
        <w:br/>
      </w:r>
    </w:p>
    <w:p w14:paraId="0F20742A" w14:textId="77777777" w:rsidR="00BC06E7" w:rsidRPr="00D84359" w:rsidRDefault="00D500DE">
      <w:pPr>
        <w:numPr>
          <w:ilvl w:val="0"/>
          <w:numId w:val="21"/>
        </w:numPr>
        <w:spacing w:after="240"/>
      </w:pPr>
      <w:proofErr w:type="spellStart"/>
      <w:r w:rsidRPr="00D84359">
        <w:t>audit_log</w:t>
      </w:r>
      <w:proofErr w:type="spellEnd"/>
      <w:r w:rsidRPr="00D84359">
        <w:t xml:space="preserve"> (инфраструктурный).</w:t>
      </w:r>
      <w:r w:rsidRPr="00D84359">
        <w:br/>
      </w:r>
    </w:p>
    <w:p w14:paraId="6B1516D1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10" w:name="_ql5ftq1x498h" w:colFirst="0" w:colLast="0"/>
      <w:bookmarkEnd w:id="10"/>
      <w:r w:rsidRPr="00D84359">
        <w:rPr>
          <w:b/>
          <w:bCs/>
          <w:sz w:val="22"/>
          <w:szCs w:val="22"/>
        </w:rPr>
        <w:t>5. Доменная модель</w:t>
      </w:r>
    </w:p>
    <w:p w14:paraId="23194C89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1" w:name="_o0qbvzfj2s9b" w:colFirst="0" w:colLast="0"/>
      <w:bookmarkEnd w:id="11"/>
      <w:r w:rsidRPr="00D84359">
        <w:rPr>
          <w:b/>
          <w:bCs/>
          <w:sz w:val="22"/>
          <w:szCs w:val="22"/>
        </w:rPr>
        <w:t>5.1 Основные таблицы</w:t>
      </w:r>
    </w:p>
    <w:p w14:paraId="1C99D9F2" w14:textId="77777777" w:rsidR="00BC06E7" w:rsidRPr="00D84359" w:rsidRDefault="00D500DE">
      <w:pPr>
        <w:numPr>
          <w:ilvl w:val="0"/>
          <w:numId w:val="13"/>
        </w:numPr>
        <w:spacing w:before="240"/>
      </w:pPr>
      <w:proofErr w:type="spellStart"/>
      <w:r w:rsidRPr="00D84359">
        <w:t>tile_orders</w:t>
      </w:r>
      <w:proofErr w:type="spellEnd"/>
      <w:r w:rsidRPr="00D84359">
        <w:br/>
      </w:r>
    </w:p>
    <w:p w14:paraId="554AD8E7" w14:textId="77777777" w:rsidR="00BC06E7" w:rsidRPr="00D84359" w:rsidRDefault="00D500DE">
      <w:pPr>
        <w:numPr>
          <w:ilvl w:val="0"/>
          <w:numId w:val="13"/>
        </w:numPr>
      </w:pPr>
      <w:proofErr w:type="spellStart"/>
      <w:r w:rsidRPr="00D84359">
        <w:t>tile_shipments</w:t>
      </w:r>
      <w:proofErr w:type="spellEnd"/>
      <w:r w:rsidRPr="00D84359">
        <w:br/>
      </w:r>
    </w:p>
    <w:p w14:paraId="336FF467" w14:textId="77777777" w:rsidR="00BC06E7" w:rsidRPr="00D84359" w:rsidRDefault="00D500DE">
      <w:pPr>
        <w:numPr>
          <w:ilvl w:val="0"/>
          <w:numId w:val="13"/>
        </w:numPr>
      </w:pPr>
      <w:proofErr w:type="spellStart"/>
      <w:r w:rsidRPr="00D84359">
        <w:lastRenderedPageBreak/>
        <w:t>tile_items</w:t>
      </w:r>
      <w:proofErr w:type="spellEnd"/>
      <w:r w:rsidRPr="00D84359">
        <w:br/>
      </w:r>
    </w:p>
    <w:p w14:paraId="68FFEF21" w14:textId="77777777" w:rsidR="00BC06E7" w:rsidRPr="00D84359" w:rsidRDefault="00D500DE">
      <w:pPr>
        <w:numPr>
          <w:ilvl w:val="0"/>
          <w:numId w:val="13"/>
        </w:numPr>
      </w:pPr>
      <w:proofErr w:type="spellStart"/>
      <w:r w:rsidRPr="00D84359">
        <w:t>tile_decisions</w:t>
      </w:r>
      <w:proofErr w:type="spellEnd"/>
      <w:r w:rsidRPr="00D84359">
        <w:br/>
      </w:r>
    </w:p>
    <w:p w14:paraId="3D85AB6A" w14:textId="77777777" w:rsidR="00BC06E7" w:rsidRPr="00D84359" w:rsidRDefault="00D500DE">
      <w:pPr>
        <w:numPr>
          <w:ilvl w:val="0"/>
          <w:numId w:val="13"/>
        </w:numPr>
      </w:pPr>
      <w:proofErr w:type="spellStart"/>
      <w:r w:rsidRPr="00D84359">
        <w:t>tile_budget_lines</w:t>
      </w:r>
      <w:proofErr w:type="spellEnd"/>
      <w:r w:rsidRPr="00D84359">
        <w:br/>
      </w:r>
    </w:p>
    <w:p w14:paraId="4C0DE6F6" w14:textId="77777777" w:rsidR="00BC06E7" w:rsidRPr="00D84359" w:rsidRDefault="00D500DE">
      <w:pPr>
        <w:numPr>
          <w:ilvl w:val="0"/>
          <w:numId w:val="13"/>
        </w:numPr>
        <w:spacing w:after="240"/>
      </w:pPr>
      <w:proofErr w:type="spellStart"/>
      <w:r w:rsidRPr="00D84359">
        <w:t>tile_daily_reports</w:t>
      </w:r>
      <w:proofErr w:type="spellEnd"/>
      <w:r w:rsidRPr="00D84359">
        <w:br/>
      </w:r>
    </w:p>
    <w:p w14:paraId="4C6242F5" w14:textId="77777777" w:rsidR="00BC06E7" w:rsidRPr="00D84359" w:rsidRDefault="00D500DE">
      <w:pPr>
        <w:spacing w:before="240" w:after="240"/>
      </w:pPr>
      <w:proofErr w:type="spellStart"/>
      <w:r w:rsidRPr="00D84359">
        <w:t>Версионирование</w:t>
      </w:r>
      <w:proofErr w:type="spellEnd"/>
      <w:r w:rsidRPr="00D84359">
        <w:t xml:space="preserve"> выполняется через Core.</w:t>
      </w:r>
    </w:p>
    <w:p w14:paraId="70AF97CE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2" w:name="_jrybvnbu8ri7" w:colFirst="0" w:colLast="0"/>
      <w:bookmarkEnd w:id="12"/>
      <w:r w:rsidRPr="00D84359">
        <w:rPr>
          <w:b/>
          <w:bCs/>
          <w:sz w:val="22"/>
          <w:szCs w:val="22"/>
        </w:rPr>
        <w:t>5.2 Паспорт доменного события (Заказ)</w:t>
      </w:r>
    </w:p>
    <w:p w14:paraId="1B5F9BC5" w14:textId="77777777" w:rsidR="00BC06E7" w:rsidRPr="00D84359" w:rsidRDefault="00D500DE">
      <w:pPr>
        <w:spacing w:before="240" w:after="240"/>
      </w:pPr>
      <w:r w:rsidRPr="00D84359">
        <w:t>Обязательные поля:</w:t>
      </w:r>
    </w:p>
    <w:p w14:paraId="3DE797A1" w14:textId="77777777" w:rsidR="00BC06E7" w:rsidRPr="00D84359" w:rsidRDefault="00D500DE">
      <w:pPr>
        <w:numPr>
          <w:ilvl w:val="0"/>
          <w:numId w:val="15"/>
        </w:numPr>
        <w:spacing w:before="240"/>
      </w:pPr>
      <w:proofErr w:type="spellStart"/>
      <w:r w:rsidRPr="00D84359">
        <w:t>order_id</w:t>
      </w:r>
      <w:proofErr w:type="spellEnd"/>
      <w:r w:rsidRPr="00D84359">
        <w:br/>
      </w:r>
    </w:p>
    <w:p w14:paraId="78B0C4C4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product_code</w:t>
      </w:r>
      <w:proofErr w:type="spellEnd"/>
      <w:r w:rsidRPr="00D84359">
        <w:br/>
      </w:r>
    </w:p>
    <w:p w14:paraId="307985C5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module_code</w:t>
      </w:r>
      <w:proofErr w:type="spellEnd"/>
      <w:r w:rsidRPr="00D84359">
        <w:br/>
      </w:r>
    </w:p>
    <w:p w14:paraId="410DA611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site_code</w:t>
      </w:r>
      <w:proofErr w:type="spellEnd"/>
      <w:r w:rsidRPr="00D84359">
        <w:br/>
      </w:r>
    </w:p>
    <w:p w14:paraId="43A8A94D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channel_code</w:t>
      </w:r>
      <w:proofErr w:type="spellEnd"/>
      <w:r w:rsidRPr="00D84359">
        <w:br/>
      </w:r>
    </w:p>
    <w:p w14:paraId="3873C19F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legal_entity_code</w:t>
      </w:r>
      <w:proofErr w:type="spellEnd"/>
      <w:r w:rsidRPr="00D84359">
        <w:br/>
      </w:r>
    </w:p>
    <w:p w14:paraId="4BD7B1A6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order_date</w:t>
      </w:r>
      <w:proofErr w:type="spellEnd"/>
      <w:r w:rsidRPr="00D84359">
        <w:br/>
      </w:r>
    </w:p>
    <w:p w14:paraId="2CC712AF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client_type</w:t>
      </w:r>
      <w:proofErr w:type="spellEnd"/>
      <w:r w:rsidRPr="00D84359">
        <w:br/>
      </w:r>
    </w:p>
    <w:p w14:paraId="6C249432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scenario_type</w:t>
      </w:r>
      <w:proofErr w:type="spellEnd"/>
      <w:r w:rsidRPr="00D84359">
        <w:br/>
      </w:r>
    </w:p>
    <w:p w14:paraId="52562D16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quantity</w:t>
      </w:r>
      <w:proofErr w:type="spellEnd"/>
      <w:r w:rsidRPr="00D84359">
        <w:br/>
      </w:r>
    </w:p>
    <w:p w14:paraId="4F0C86A0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revenue</w:t>
      </w:r>
      <w:proofErr w:type="spellEnd"/>
      <w:r w:rsidRPr="00D84359">
        <w:br/>
      </w:r>
    </w:p>
    <w:p w14:paraId="2E95759A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cost</w:t>
      </w:r>
      <w:proofErr w:type="spellEnd"/>
      <w:r w:rsidRPr="00D84359">
        <w:br/>
      </w:r>
    </w:p>
    <w:p w14:paraId="36CD67BE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logistics_cost</w:t>
      </w:r>
      <w:proofErr w:type="spellEnd"/>
      <w:r w:rsidRPr="00D84359">
        <w:br/>
      </w:r>
    </w:p>
    <w:p w14:paraId="0111B2DA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margin</w:t>
      </w:r>
      <w:proofErr w:type="spellEnd"/>
      <w:r w:rsidRPr="00D84359">
        <w:br/>
      </w:r>
    </w:p>
    <w:p w14:paraId="1F070BF8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t>artifact_id</w:t>
      </w:r>
      <w:proofErr w:type="spellEnd"/>
      <w:r w:rsidRPr="00D84359">
        <w:br/>
      </w:r>
    </w:p>
    <w:p w14:paraId="6C62FA77" w14:textId="77777777" w:rsidR="00BC06E7" w:rsidRPr="00D84359" w:rsidRDefault="00D500DE">
      <w:pPr>
        <w:numPr>
          <w:ilvl w:val="0"/>
          <w:numId w:val="15"/>
        </w:numPr>
      </w:pPr>
      <w:proofErr w:type="spellStart"/>
      <w:r w:rsidRPr="00D84359">
        <w:lastRenderedPageBreak/>
        <w:t>trace_id</w:t>
      </w:r>
      <w:proofErr w:type="spellEnd"/>
      <w:r w:rsidRPr="00D84359">
        <w:br/>
      </w:r>
    </w:p>
    <w:p w14:paraId="2C2F969D" w14:textId="77777777" w:rsidR="00BC06E7" w:rsidRPr="00D84359" w:rsidRDefault="00D500DE">
      <w:pPr>
        <w:numPr>
          <w:ilvl w:val="0"/>
          <w:numId w:val="15"/>
        </w:numPr>
        <w:spacing w:after="240"/>
      </w:pPr>
      <w:proofErr w:type="spellStart"/>
      <w:r w:rsidRPr="00D84359">
        <w:t>version_id</w:t>
      </w:r>
      <w:proofErr w:type="spellEnd"/>
      <w:r w:rsidRPr="00D84359">
        <w:br/>
      </w:r>
    </w:p>
    <w:p w14:paraId="38B1CC25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3" w:name="_ucfee4dfcdsm" w:colFirst="0" w:colLast="0"/>
      <w:bookmarkEnd w:id="13"/>
      <w:r w:rsidRPr="00D84359">
        <w:rPr>
          <w:b/>
          <w:bCs/>
          <w:sz w:val="22"/>
          <w:szCs w:val="22"/>
        </w:rPr>
        <w:t>5.3 Паспорт отгрузки</w:t>
      </w:r>
    </w:p>
    <w:p w14:paraId="17F16962" w14:textId="77777777" w:rsidR="00BC06E7" w:rsidRPr="00D84359" w:rsidRDefault="00D500DE">
      <w:pPr>
        <w:numPr>
          <w:ilvl w:val="0"/>
          <w:numId w:val="16"/>
        </w:numPr>
        <w:spacing w:before="240"/>
      </w:pPr>
      <w:proofErr w:type="spellStart"/>
      <w:r w:rsidRPr="00D84359">
        <w:t>shipment_id</w:t>
      </w:r>
      <w:proofErr w:type="spellEnd"/>
      <w:r w:rsidRPr="00D84359">
        <w:br/>
      </w:r>
    </w:p>
    <w:p w14:paraId="23648216" w14:textId="77777777" w:rsidR="00BC06E7" w:rsidRPr="00D84359" w:rsidRDefault="00D500DE">
      <w:pPr>
        <w:numPr>
          <w:ilvl w:val="0"/>
          <w:numId w:val="16"/>
        </w:numPr>
      </w:pPr>
      <w:proofErr w:type="spellStart"/>
      <w:r w:rsidRPr="00D84359">
        <w:t>order_id</w:t>
      </w:r>
      <w:proofErr w:type="spellEnd"/>
      <w:r w:rsidRPr="00D84359">
        <w:br/>
      </w:r>
    </w:p>
    <w:p w14:paraId="61DF4348" w14:textId="77777777" w:rsidR="00BC06E7" w:rsidRPr="00D84359" w:rsidRDefault="00D500DE">
      <w:pPr>
        <w:numPr>
          <w:ilvl w:val="0"/>
          <w:numId w:val="16"/>
        </w:numPr>
      </w:pPr>
      <w:proofErr w:type="spellStart"/>
      <w:r w:rsidRPr="00D84359">
        <w:t>shipment_date</w:t>
      </w:r>
      <w:proofErr w:type="spellEnd"/>
      <w:r w:rsidRPr="00D84359">
        <w:br/>
      </w:r>
    </w:p>
    <w:p w14:paraId="4D251153" w14:textId="77777777" w:rsidR="00BC06E7" w:rsidRPr="00D84359" w:rsidRDefault="00D500DE">
      <w:pPr>
        <w:numPr>
          <w:ilvl w:val="0"/>
          <w:numId w:val="16"/>
        </w:numPr>
      </w:pPr>
      <w:proofErr w:type="spellStart"/>
      <w:r w:rsidRPr="00D84359">
        <w:t>delivery_type</w:t>
      </w:r>
      <w:proofErr w:type="spellEnd"/>
      <w:r w:rsidRPr="00D84359">
        <w:br/>
      </w:r>
    </w:p>
    <w:p w14:paraId="221673C6" w14:textId="77777777" w:rsidR="00BC06E7" w:rsidRPr="00D84359" w:rsidRDefault="00D500DE">
      <w:pPr>
        <w:numPr>
          <w:ilvl w:val="0"/>
          <w:numId w:val="16"/>
        </w:numPr>
      </w:pPr>
      <w:proofErr w:type="spellStart"/>
      <w:r w:rsidRPr="00D84359">
        <w:t>actual_cost</w:t>
      </w:r>
      <w:proofErr w:type="spellEnd"/>
      <w:r w:rsidRPr="00D84359">
        <w:br/>
      </w:r>
    </w:p>
    <w:p w14:paraId="52642581" w14:textId="77777777" w:rsidR="00BC06E7" w:rsidRPr="00D84359" w:rsidRDefault="00D500DE">
      <w:pPr>
        <w:numPr>
          <w:ilvl w:val="0"/>
          <w:numId w:val="16"/>
        </w:numPr>
      </w:pPr>
      <w:proofErr w:type="spellStart"/>
      <w:r w:rsidRPr="00D84359">
        <w:t>deviation_reason</w:t>
      </w:r>
      <w:proofErr w:type="spellEnd"/>
      <w:r w:rsidRPr="00D84359">
        <w:br/>
      </w:r>
    </w:p>
    <w:p w14:paraId="66FFB701" w14:textId="77777777" w:rsidR="00BC06E7" w:rsidRPr="00D84359" w:rsidRDefault="00D500DE">
      <w:pPr>
        <w:numPr>
          <w:ilvl w:val="0"/>
          <w:numId w:val="16"/>
        </w:numPr>
      </w:pPr>
      <w:proofErr w:type="spellStart"/>
      <w:r w:rsidRPr="00D84359">
        <w:t>trace_id</w:t>
      </w:r>
      <w:proofErr w:type="spellEnd"/>
      <w:r w:rsidRPr="00D84359">
        <w:br/>
      </w:r>
    </w:p>
    <w:p w14:paraId="7B1C85D7" w14:textId="77777777" w:rsidR="00BC06E7" w:rsidRPr="00D84359" w:rsidRDefault="00D500DE">
      <w:pPr>
        <w:numPr>
          <w:ilvl w:val="0"/>
          <w:numId w:val="16"/>
        </w:numPr>
        <w:spacing w:after="240"/>
      </w:pPr>
      <w:proofErr w:type="spellStart"/>
      <w:r w:rsidRPr="00D84359">
        <w:t>version_id</w:t>
      </w:r>
      <w:proofErr w:type="spellEnd"/>
      <w:r w:rsidRPr="00D84359">
        <w:br/>
      </w:r>
    </w:p>
    <w:p w14:paraId="10477934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14" w:name="_5pnttfbdvfw8" w:colFirst="0" w:colLast="0"/>
      <w:bookmarkEnd w:id="14"/>
      <w:r w:rsidRPr="00D84359">
        <w:rPr>
          <w:b/>
          <w:bCs/>
          <w:sz w:val="22"/>
          <w:szCs w:val="22"/>
        </w:rPr>
        <w:t>6. Сценарии расчёта экономики</w:t>
      </w:r>
    </w:p>
    <w:p w14:paraId="2101692E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5" w:name="_u2e7pw8wn1y7" w:colFirst="0" w:colLast="0"/>
      <w:bookmarkEnd w:id="15"/>
      <w:r w:rsidRPr="00D84359">
        <w:rPr>
          <w:b/>
          <w:bCs/>
          <w:sz w:val="22"/>
          <w:szCs w:val="22"/>
        </w:rPr>
        <w:t>6.1 ТЕРМИНАЛ</w:t>
      </w:r>
    </w:p>
    <w:p w14:paraId="4E2CC068" w14:textId="77777777" w:rsidR="00BC06E7" w:rsidRPr="00D84359" w:rsidRDefault="00D500DE">
      <w:pPr>
        <w:numPr>
          <w:ilvl w:val="0"/>
          <w:numId w:val="18"/>
        </w:numPr>
        <w:spacing w:before="240"/>
      </w:pPr>
      <w:r w:rsidRPr="00D84359">
        <w:t>логистика через терминал;</w:t>
      </w:r>
      <w:r w:rsidRPr="00D84359">
        <w:br/>
      </w:r>
    </w:p>
    <w:p w14:paraId="25DE468D" w14:textId="77777777" w:rsidR="00BC06E7" w:rsidRPr="00D84359" w:rsidRDefault="00D500DE">
      <w:pPr>
        <w:numPr>
          <w:ilvl w:val="0"/>
          <w:numId w:val="18"/>
        </w:numPr>
      </w:pPr>
      <w:r w:rsidRPr="00D84359">
        <w:t>фиксированная ставка обработки;</w:t>
      </w:r>
      <w:r w:rsidRPr="00D84359">
        <w:br/>
      </w:r>
    </w:p>
    <w:p w14:paraId="5B4550DC" w14:textId="77777777" w:rsidR="00BC06E7" w:rsidRPr="00D84359" w:rsidRDefault="00D500DE">
      <w:pPr>
        <w:numPr>
          <w:ilvl w:val="0"/>
          <w:numId w:val="18"/>
        </w:numPr>
        <w:spacing w:after="240"/>
      </w:pPr>
      <w:r w:rsidRPr="00D84359">
        <w:t>расчёт маржи с учётом складских расходов.</w:t>
      </w:r>
      <w:r w:rsidRPr="00D84359">
        <w:br/>
      </w:r>
    </w:p>
    <w:p w14:paraId="0D3BE643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6" w:name="_g0m8eoyop95e" w:colFirst="0" w:colLast="0"/>
      <w:bookmarkEnd w:id="16"/>
      <w:r w:rsidRPr="00D84359">
        <w:rPr>
          <w:b/>
          <w:bCs/>
          <w:sz w:val="22"/>
          <w:szCs w:val="22"/>
        </w:rPr>
        <w:t>6.2 ОБЪЕКТ</w:t>
      </w:r>
    </w:p>
    <w:p w14:paraId="4DFD3FC0" w14:textId="77777777" w:rsidR="00BC06E7" w:rsidRPr="00D84359" w:rsidRDefault="00D500DE">
      <w:pPr>
        <w:numPr>
          <w:ilvl w:val="0"/>
          <w:numId w:val="4"/>
        </w:numPr>
        <w:spacing w:before="240"/>
      </w:pPr>
      <w:r w:rsidRPr="00D84359">
        <w:t>прямая доставка на объект;</w:t>
      </w:r>
      <w:r w:rsidRPr="00D84359">
        <w:br/>
      </w:r>
    </w:p>
    <w:p w14:paraId="0783976C" w14:textId="77777777" w:rsidR="00BC06E7" w:rsidRPr="00D84359" w:rsidRDefault="00D500DE">
      <w:pPr>
        <w:numPr>
          <w:ilvl w:val="0"/>
          <w:numId w:val="4"/>
        </w:numPr>
      </w:pPr>
      <w:r w:rsidRPr="00D84359">
        <w:t>повышенные транспортные расходы;</w:t>
      </w:r>
      <w:r w:rsidRPr="00D84359">
        <w:br/>
      </w:r>
    </w:p>
    <w:p w14:paraId="5E54C893" w14:textId="77777777" w:rsidR="00BC06E7" w:rsidRPr="00D84359" w:rsidRDefault="00D500DE">
      <w:pPr>
        <w:numPr>
          <w:ilvl w:val="0"/>
          <w:numId w:val="4"/>
        </w:numPr>
        <w:spacing w:after="240"/>
      </w:pPr>
      <w:r w:rsidRPr="00D84359">
        <w:t>перерасчёт маржинальности.</w:t>
      </w:r>
      <w:r w:rsidRPr="00D84359">
        <w:br/>
      </w:r>
    </w:p>
    <w:p w14:paraId="759F8E09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7" w:name="_9nqtnvl7eiz" w:colFirst="0" w:colLast="0"/>
      <w:bookmarkEnd w:id="17"/>
      <w:r w:rsidRPr="00D84359">
        <w:rPr>
          <w:b/>
          <w:bCs/>
          <w:sz w:val="22"/>
          <w:szCs w:val="22"/>
        </w:rPr>
        <w:lastRenderedPageBreak/>
        <w:t>6.3 САМОДОСТАВКА</w:t>
      </w:r>
    </w:p>
    <w:p w14:paraId="0518D8EC" w14:textId="77777777" w:rsidR="00BC06E7" w:rsidRPr="00D84359" w:rsidRDefault="00D500DE">
      <w:pPr>
        <w:numPr>
          <w:ilvl w:val="0"/>
          <w:numId w:val="30"/>
        </w:numPr>
        <w:spacing w:before="240"/>
      </w:pPr>
      <w:r w:rsidRPr="00D84359">
        <w:t>отсутствие логистических затрат;</w:t>
      </w:r>
      <w:r w:rsidRPr="00D84359">
        <w:br/>
      </w:r>
    </w:p>
    <w:p w14:paraId="25468DB5" w14:textId="77777777" w:rsidR="00BC06E7" w:rsidRPr="00D84359" w:rsidRDefault="00D500DE">
      <w:pPr>
        <w:numPr>
          <w:ilvl w:val="0"/>
          <w:numId w:val="30"/>
        </w:numPr>
      </w:pPr>
      <w:r w:rsidRPr="00D84359">
        <w:t>перерасчёт чистой прибыли;</w:t>
      </w:r>
      <w:r w:rsidRPr="00D84359">
        <w:br/>
      </w:r>
    </w:p>
    <w:p w14:paraId="1EB72688" w14:textId="77777777" w:rsidR="00BC06E7" w:rsidRPr="00D84359" w:rsidRDefault="00D500DE">
      <w:pPr>
        <w:numPr>
          <w:ilvl w:val="0"/>
          <w:numId w:val="30"/>
        </w:numPr>
        <w:spacing w:after="240"/>
      </w:pPr>
      <w:r w:rsidRPr="00D84359">
        <w:t>корректировка бюджета.</w:t>
      </w:r>
      <w:r w:rsidRPr="00D84359">
        <w:br/>
      </w:r>
    </w:p>
    <w:p w14:paraId="734DF7B6" w14:textId="77777777" w:rsidR="00BC06E7" w:rsidRPr="00D84359" w:rsidRDefault="00D500DE">
      <w:pPr>
        <w:spacing w:before="240" w:after="240"/>
      </w:pPr>
      <w:r w:rsidRPr="00D84359">
        <w:t>Каждый расчёт:</w:t>
      </w:r>
    </w:p>
    <w:p w14:paraId="1124E5D3" w14:textId="77777777" w:rsidR="00BC06E7" w:rsidRPr="00D84359" w:rsidRDefault="00D500DE">
      <w:pPr>
        <w:numPr>
          <w:ilvl w:val="0"/>
          <w:numId w:val="28"/>
        </w:numPr>
        <w:spacing w:before="240"/>
      </w:pPr>
      <w:r w:rsidRPr="00D84359">
        <w:t>воспроизводим;</w:t>
      </w:r>
      <w:r w:rsidRPr="00D84359">
        <w:br/>
      </w:r>
    </w:p>
    <w:p w14:paraId="4F9187EC" w14:textId="77777777" w:rsidR="00BC06E7" w:rsidRPr="00D84359" w:rsidRDefault="00D500DE">
      <w:pPr>
        <w:numPr>
          <w:ilvl w:val="0"/>
          <w:numId w:val="28"/>
        </w:numPr>
      </w:pPr>
      <w:r w:rsidRPr="00D84359">
        <w:t xml:space="preserve">привязан к </w:t>
      </w:r>
      <w:proofErr w:type="spellStart"/>
      <w:r w:rsidRPr="00D84359">
        <w:t>version_id</w:t>
      </w:r>
      <w:proofErr w:type="spellEnd"/>
      <w:r w:rsidRPr="00D84359">
        <w:t>;</w:t>
      </w:r>
      <w:r w:rsidRPr="00D84359">
        <w:br/>
      </w:r>
    </w:p>
    <w:p w14:paraId="1D185263" w14:textId="77777777" w:rsidR="00BC06E7" w:rsidRPr="00D84359" w:rsidRDefault="00D500DE">
      <w:pPr>
        <w:numPr>
          <w:ilvl w:val="0"/>
          <w:numId w:val="28"/>
        </w:numPr>
      </w:pPr>
      <w:proofErr w:type="spellStart"/>
      <w:r w:rsidRPr="00D84359">
        <w:t>логируется</w:t>
      </w:r>
      <w:proofErr w:type="spellEnd"/>
      <w:r w:rsidRPr="00D84359">
        <w:t xml:space="preserve"> через Core.</w:t>
      </w:r>
      <w:r w:rsidRPr="00D84359">
        <w:br/>
      </w:r>
    </w:p>
    <w:p w14:paraId="491D57C9" w14:textId="77777777" w:rsidR="00BC06E7" w:rsidRPr="00D84359" w:rsidRDefault="00D500DE">
      <w:pPr>
        <w:numPr>
          <w:ilvl w:val="0"/>
          <w:numId w:val="28"/>
        </w:numPr>
        <w:spacing w:after="240"/>
      </w:pPr>
      <w:r w:rsidRPr="00D84359">
        <w:t>Изменение формулы расчёта сценария требует новой версии правил (</w:t>
      </w:r>
      <w:proofErr w:type="spellStart"/>
      <w:r w:rsidRPr="00D84359">
        <w:t>rules_version</w:t>
      </w:r>
      <w:proofErr w:type="spellEnd"/>
      <w:r w:rsidRPr="00D84359">
        <w:t xml:space="preserve">) и Change </w:t>
      </w:r>
      <w:proofErr w:type="spellStart"/>
      <w:r w:rsidRPr="00D84359">
        <w:t>Order</w:t>
      </w:r>
      <w:proofErr w:type="spellEnd"/>
      <w:r w:rsidRPr="00D84359">
        <w:t>.</w:t>
      </w:r>
    </w:p>
    <w:p w14:paraId="05BDA03A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18" w:name="_y8ttsp5e7ip6" w:colFirst="0" w:colLast="0"/>
      <w:bookmarkEnd w:id="18"/>
      <w:r w:rsidRPr="00D84359">
        <w:rPr>
          <w:b/>
          <w:bCs/>
          <w:sz w:val="22"/>
          <w:szCs w:val="22"/>
        </w:rPr>
        <w:t>7. Бюджетная модель</w:t>
      </w:r>
    </w:p>
    <w:p w14:paraId="56B87B41" w14:textId="77777777" w:rsidR="00BC06E7" w:rsidRPr="00D84359" w:rsidRDefault="00D500DE">
      <w:pPr>
        <w:spacing w:before="240" w:after="240"/>
      </w:pPr>
      <w:r w:rsidRPr="00D84359">
        <w:t>Строка бюджета:</w:t>
      </w:r>
    </w:p>
    <w:p w14:paraId="7E5D5090" w14:textId="77777777" w:rsidR="00BC06E7" w:rsidRPr="00D84359" w:rsidRDefault="00D500DE">
      <w:pPr>
        <w:spacing w:before="240" w:after="240"/>
      </w:pPr>
      <w:r w:rsidRPr="00D84359">
        <w:t>модуль × узел × статья × период</w:t>
      </w:r>
    </w:p>
    <w:p w14:paraId="5CE8B05A" w14:textId="77777777" w:rsidR="00BC06E7" w:rsidRPr="00D84359" w:rsidRDefault="00D500DE">
      <w:pPr>
        <w:spacing w:before="240" w:after="240"/>
      </w:pPr>
      <w:r w:rsidRPr="00D84359">
        <w:t>Поля:</w:t>
      </w:r>
    </w:p>
    <w:p w14:paraId="65C25944" w14:textId="77777777" w:rsidR="00BC06E7" w:rsidRPr="00D84359" w:rsidRDefault="00D500DE">
      <w:pPr>
        <w:numPr>
          <w:ilvl w:val="0"/>
          <w:numId w:val="9"/>
        </w:numPr>
        <w:spacing w:before="240"/>
      </w:pPr>
      <w:r w:rsidRPr="00D84359">
        <w:t>план</w:t>
      </w:r>
      <w:r w:rsidRPr="00D84359">
        <w:br/>
      </w:r>
    </w:p>
    <w:p w14:paraId="6BE7671C" w14:textId="77777777" w:rsidR="00BC06E7" w:rsidRPr="00D84359" w:rsidRDefault="00D500DE">
      <w:pPr>
        <w:numPr>
          <w:ilvl w:val="0"/>
          <w:numId w:val="9"/>
        </w:numPr>
      </w:pPr>
      <w:r w:rsidRPr="00D84359">
        <w:t>лимит</w:t>
      </w:r>
      <w:r w:rsidRPr="00D84359">
        <w:br/>
      </w:r>
    </w:p>
    <w:p w14:paraId="276B7C1C" w14:textId="77777777" w:rsidR="00BC06E7" w:rsidRPr="00D84359" w:rsidRDefault="00D500DE">
      <w:pPr>
        <w:numPr>
          <w:ilvl w:val="0"/>
          <w:numId w:val="9"/>
        </w:numPr>
      </w:pPr>
      <w:r w:rsidRPr="00D84359">
        <w:t>обязательство</w:t>
      </w:r>
      <w:r w:rsidRPr="00D84359">
        <w:br/>
      </w:r>
    </w:p>
    <w:p w14:paraId="6184F70A" w14:textId="77777777" w:rsidR="00BC06E7" w:rsidRPr="00D84359" w:rsidRDefault="00D500DE">
      <w:pPr>
        <w:numPr>
          <w:ilvl w:val="0"/>
          <w:numId w:val="9"/>
        </w:numPr>
      </w:pPr>
      <w:r w:rsidRPr="00D84359">
        <w:t>начислено</w:t>
      </w:r>
      <w:r w:rsidRPr="00D84359">
        <w:br/>
      </w:r>
    </w:p>
    <w:p w14:paraId="450635AA" w14:textId="77777777" w:rsidR="00BC06E7" w:rsidRPr="00D84359" w:rsidRDefault="00D500DE">
      <w:pPr>
        <w:numPr>
          <w:ilvl w:val="0"/>
          <w:numId w:val="9"/>
        </w:numPr>
      </w:pPr>
      <w:r w:rsidRPr="00D84359">
        <w:t>оплачено</w:t>
      </w:r>
      <w:r w:rsidRPr="00D84359">
        <w:br/>
      </w:r>
    </w:p>
    <w:p w14:paraId="1A459E57" w14:textId="77777777" w:rsidR="00BC06E7" w:rsidRPr="00D84359" w:rsidRDefault="00D500DE">
      <w:pPr>
        <w:numPr>
          <w:ilvl w:val="0"/>
          <w:numId w:val="9"/>
        </w:numPr>
        <w:spacing w:after="240"/>
      </w:pPr>
      <w:r w:rsidRPr="00D84359">
        <w:t>отклонение</w:t>
      </w:r>
      <w:r w:rsidRPr="00D84359">
        <w:br/>
      </w:r>
    </w:p>
    <w:p w14:paraId="7BD83270" w14:textId="77777777" w:rsidR="00BC06E7" w:rsidRPr="00D84359" w:rsidRDefault="00D500DE">
      <w:pPr>
        <w:spacing w:before="240" w:after="240"/>
      </w:pPr>
      <w:r w:rsidRPr="00D84359">
        <w:t>Любое изменение строки:</w:t>
      </w:r>
    </w:p>
    <w:p w14:paraId="3013F3CA" w14:textId="77777777" w:rsidR="00BC06E7" w:rsidRPr="00D84359" w:rsidRDefault="00D500DE">
      <w:pPr>
        <w:spacing w:before="240" w:after="240"/>
      </w:pPr>
      <w:r w:rsidRPr="00D84359">
        <w:rPr>
          <w:rFonts w:ascii="Arial Unicode MS" w:eastAsia="Arial Unicode MS" w:hAnsi="Arial Unicode MS" w:cs="Arial Unicode MS"/>
        </w:rPr>
        <w:t>→ новая версия через Core</w:t>
      </w:r>
      <w:r w:rsidRPr="00D84359">
        <w:rPr>
          <w:rFonts w:ascii="Arial Unicode MS" w:eastAsia="Arial Unicode MS" w:hAnsi="Arial Unicode MS" w:cs="Arial Unicode MS"/>
        </w:rPr>
        <w:br/>
        <w:t xml:space="preserve"> → обязательный </w:t>
      </w:r>
      <w:proofErr w:type="spellStart"/>
      <w:r w:rsidRPr="00D84359">
        <w:rPr>
          <w:rFonts w:ascii="Arial Unicode MS" w:eastAsia="Arial Unicode MS" w:hAnsi="Arial Unicode MS" w:cs="Arial Unicode MS"/>
        </w:rPr>
        <w:t>change_reason</w:t>
      </w:r>
      <w:proofErr w:type="spellEnd"/>
    </w:p>
    <w:p w14:paraId="087C6507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19" w:name="_z3es0xx9v441" w:colFirst="0" w:colLast="0"/>
      <w:bookmarkEnd w:id="19"/>
      <w:r w:rsidRPr="00D84359">
        <w:rPr>
          <w:b/>
          <w:bCs/>
          <w:sz w:val="22"/>
          <w:szCs w:val="22"/>
        </w:rPr>
        <w:lastRenderedPageBreak/>
        <w:t>8. Реестры</w:t>
      </w:r>
    </w:p>
    <w:p w14:paraId="273C6C73" w14:textId="77777777" w:rsidR="00BC06E7" w:rsidRPr="00D84359" w:rsidRDefault="00D500DE">
      <w:pPr>
        <w:numPr>
          <w:ilvl w:val="0"/>
          <w:numId w:val="25"/>
        </w:numPr>
        <w:spacing w:before="240"/>
      </w:pPr>
      <w:r w:rsidRPr="00D84359">
        <w:t>реестр заказов;</w:t>
      </w:r>
      <w:r w:rsidRPr="00D84359">
        <w:br/>
      </w:r>
    </w:p>
    <w:p w14:paraId="54194660" w14:textId="77777777" w:rsidR="00BC06E7" w:rsidRPr="00D84359" w:rsidRDefault="00D500DE">
      <w:pPr>
        <w:numPr>
          <w:ilvl w:val="0"/>
          <w:numId w:val="25"/>
        </w:numPr>
      </w:pPr>
      <w:r w:rsidRPr="00D84359">
        <w:t>реестр отгрузок;</w:t>
      </w:r>
      <w:r w:rsidRPr="00D84359">
        <w:br/>
      </w:r>
    </w:p>
    <w:p w14:paraId="68ADBF78" w14:textId="77777777" w:rsidR="00BC06E7" w:rsidRPr="00D84359" w:rsidRDefault="00D500DE">
      <w:pPr>
        <w:numPr>
          <w:ilvl w:val="0"/>
          <w:numId w:val="25"/>
        </w:numPr>
      </w:pPr>
      <w:r w:rsidRPr="00D84359">
        <w:t>реестр решений;</w:t>
      </w:r>
      <w:r w:rsidRPr="00D84359">
        <w:br/>
      </w:r>
    </w:p>
    <w:p w14:paraId="6C973C54" w14:textId="77777777" w:rsidR="00BC06E7" w:rsidRPr="00D84359" w:rsidRDefault="00D500DE">
      <w:r w:rsidRPr="00D84359">
        <w:t>реестр версий;</w:t>
      </w:r>
    </w:p>
    <w:p w14:paraId="00F24546" w14:textId="77777777" w:rsidR="00BC06E7" w:rsidRPr="00D84359" w:rsidRDefault="00D500DE">
      <w:pPr>
        <w:numPr>
          <w:ilvl w:val="0"/>
          <w:numId w:val="25"/>
        </w:numPr>
        <w:spacing w:after="240"/>
      </w:pPr>
      <w:r w:rsidRPr="00D84359">
        <w:t>реестр бюджетных строк.</w:t>
      </w:r>
      <w:r w:rsidRPr="00D84359">
        <w:br/>
      </w:r>
    </w:p>
    <w:p w14:paraId="6958517D" w14:textId="77777777" w:rsidR="00BC06E7" w:rsidRPr="00D84359" w:rsidRDefault="00D500DE">
      <w:pPr>
        <w:spacing w:before="240" w:after="240"/>
      </w:pPr>
      <w:r w:rsidRPr="00D84359">
        <w:t>История изменений обеспечивается Core.</w:t>
      </w:r>
    </w:p>
    <w:p w14:paraId="7C3B180D" w14:textId="77777777" w:rsidR="00BC06E7" w:rsidRPr="00D84359" w:rsidRDefault="00D500DE">
      <w:r w:rsidRPr="00D84359">
        <w:t>Изменения формул/порогов/определений метрик фиксируются двумя записями: (1) в листе «06_Реестр_решений» (по правилу «два ключа»), (2) в листе «07_Реестр_версий» со ссылкой на запись решения.</w:t>
      </w:r>
    </w:p>
    <w:p w14:paraId="0216A8C2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20" w:name="_b2f0qp14thk4" w:colFirst="0" w:colLast="0"/>
      <w:bookmarkEnd w:id="20"/>
      <w:r w:rsidRPr="00D84359">
        <w:rPr>
          <w:b/>
          <w:bCs/>
          <w:sz w:val="22"/>
          <w:szCs w:val="22"/>
        </w:rPr>
        <w:t>9. Управленческие витрины</w:t>
      </w:r>
    </w:p>
    <w:p w14:paraId="3A54BBAC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1" w:name="_5bbdyguk2l8v" w:colFirst="0" w:colLast="0"/>
      <w:bookmarkEnd w:id="21"/>
      <w:r w:rsidRPr="00D84359">
        <w:rPr>
          <w:b/>
          <w:bCs/>
          <w:sz w:val="22"/>
          <w:szCs w:val="22"/>
        </w:rPr>
        <w:t>9.1 01_Отчётность</w:t>
      </w:r>
    </w:p>
    <w:p w14:paraId="5FB07ADE" w14:textId="77777777" w:rsidR="00BC06E7" w:rsidRPr="00D84359" w:rsidRDefault="00D500DE">
      <w:pPr>
        <w:numPr>
          <w:ilvl w:val="0"/>
          <w:numId w:val="7"/>
        </w:numPr>
        <w:spacing w:before="240"/>
      </w:pPr>
      <w:r w:rsidRPr="00D84359">
        <w:t>показатели дня;</w:t>
      </w:r>
      <w:r w:rsidRPr="00D84359">
        <w:br/>
      </w:r>
    </w:p>
    <w:p w14:paraId="10668F23" w14:textId="77777777" w:rsidR="00BC06E7" w:rsidRPr="00D84359" w:rsidRDefault="00D500DE">
      <w:pPr>
        <w:numPr>
          <w:ilvl w:val="0"/>
          <w:numId w:val="7"/>
        </w:numPr>
      </w:pPr>
      <w:r w:rsidRPr="00D84359">
        <w:t>агрегаты по каналу;</w:t>
      </w:r>
      <w:r w:rsidRPr="00D84359">
        <w:br/>
      </w:r>
    </w:p>
    <w:p w14:paraId="498DE830" w14:textId="77777777" w:rsidR="00BC06E7" w:rsidRPr="00D84359" w:rsidRDefault="00D500DE">
      <w:pPr>
        <w:numPr>
          <w:ilvl w:val="0"/>
          <w:numId w:val="7"/>
        </w:numPr>
      </w:pPr>
      <w:r w:rsidRPr="00D84359">
        <w:t>агрегаты по сценарию;</w:t>
      </w:r>
      <w:r w:rsidRPr="00D84359">
        <w:br/>
      </w:r>
    </w:p>
    <w:p w14:paraId="6411554C" w14:textId="77777777" w:rsidR="00BC06E7" w:rsidRPr="00D84359" w:rsidRDefault="00D500DE">
      <w:pPr>
        <w:numPr>
          <w:ilvl w:val="0"/>
          <w:numId w:val="7"/>
        </w:numPr>
      </w:pPr>
      <w:r w:rsidRPr="00D84359">
        <w:t>маржинальность;</w:t>
      </w:r>
      <w:r w:rsidRPr="00D84359">
        <w:br/>
      </w:r>
    </w:p>
    <w:p w14:paraId="080238FA" w14:textId="77777777" w:rsidR="00BC06E7" w:rsidRPr="00D84359" w:rsidRDefault="00D500DE">
      <w:pPr>
        <w:numPr>
          <w:ilvl w:val="0"/>
          <w:numId w:val="7"/>
        </w:numPr>
        <w:spacing w:after="240"/>
      </w:pPr>
      <w:r w:rsidRPr="00D84359">
        <w:t>план/факт.</w:t>
      </w:r>
      <w:r w:rsidRPr="00D84359">
        <w:br/>
      </w:r>
    </w:p>
    <w:p w14:paraId="585085AB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2" w:name="_jerkd8nez7qd" w:colFirst="0" w:colLast="0"/>
      <w:bookmarkEnd w:id="22"/>
      <w:r w:rsidRPr="00D84359">
        <w:rPr>
          <w:b/>
          <w:bCs/>
          <w:sz w:val="22"/>
          <w:szCs w:val="22"/>
        </w:rPr>
        <w:t>9.2 02_Операционка</w:t>
      </w:r>
    </w:p>
    <w:p w14:paraId="2424C977" w14:textId="77777777" w:rsidR="00BC06E7" w:rsidRPr="00D84359" w:rsidRDefault="00D500DE">
      <w:pPr>
        <w:numPr>
          <w:ilvl w:val="0"/>
          <w:numId w:val="26"/>
        </w:numPr>
        <w:spacing w:before="240"/>
      </w:pPr>
      <w:r w:rsidRPr="00D84359">
        <w:t>отклонения;</w:t>
      </w:r>
      <w:r w:rsidRPr="00D84359">
        <w:br/>
      </w:r>
    </w:p>
    <w:p w14:paraId="325193A0" w14:textId="77777777" w:rsidR="00BC06E7" w:rsidRPr="00D84359" w:rsidRDefault="00D500DE">
      <w:pPr>
        <w:numPr>
          <w:ilvl w:val="0"/>
          <w:numId w:val="26"/>
        </w:numPr>
      </w:pPr>
      <w:r w:rsidRPr="00D84359">
        <w:t>блокировки;</w:t>
      </w:r>
      <w:r w:rsidRPr="00D84359">
        <w:br/>
      </w:r>
    </w:p>
    <w:p w14:paraId="7E994035" w14:textId="77777777" w:rsidR="00BC06E7" w:rsidRPr="00D84359" w:rsidRDefault="00D500DE">
      <w:pPr>
        <w:numPr>
          <w:ilvl w:val="0"/>
          <w:numId w:val="26"/>
        </w:numPr>
      </w:pPr>
      <w:r w:rsidRPr="00D84359">
        <w:t>просрочки;</w:t>
      </w:r>
      <w:r w:rsidRPr="00D84359">
        <w:br/>
      </w:r>
    </w:p>
    <w:p w14:paraId="58411E59" w14:textId="77777777" w:rsidR="00BC06E7" w:rsidRPr="00D84359" w:rsidRDefault="00D500DE">
      <w:pPr>
        <w:numPr>
          <w:ilvl w:val="0"/>
          <w:numId w:val="26"/>
        </w:numPr>
        <w:spacing w:after="240"/>
      </w:pPr>
      <w:r w:rsidRPr="00D84359">
        <w:t>управленческие сигналы.</w:t>
      </w:r>
      <w:r w:rsidRPr="00D84359">
        <w:br/>
      </w:r>
    </w:p>
    <w:p w14:paraId="55362827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r w:rsidRPr="00D84359">
        <w:rPr>
          <w:sz w:val="22"/>
          <w:szCs w:val="22"/>
        </w:rPr>
        <w:t>9.3 Контроль: комплектность приёмки, СКД и статус доверия</w:t>
      </w:r>
    </w:p>
    <w:p w14:paraId="19AF489F" w14:textId="77777777" w:rsidR="00BC06E7" w:rsidRPr="00D84359" w:rsidRDefault="00D500DE">
      <w:pPr>
        <w:spacing w:before="240" w:after="240"/>
      </w:pPr>
      <w:r w:rsidRPr="00D84359">
        <w:lastRenderedPageBreak/>
        <w:t>Контроль ведётся через рабочую таблицу реестров и показывает три независимых признака:</w:t>
      </w:r>
    </w:p>
    <w:p w14:paraId="7481B72D" w14:textId="77777777" w:rsidR="00BC06E7" w:rsidRPr="00D84359" w:rsidRDefault="00D500DE">
      <w:pPr>
        <w:numPr>
          <w:ilvl w:val="0"/>
          <w:numId w:val="23"/>
        </w:numPr>
        <w:spacing w:before="240"/>
      </w:pPr>
      <w:r w:rsidRPr="00D84359">
        <w:t>1) Комплектность приёмки (</w:t>
      </w:r>
      <w:proofErr w:type="spellStart"/>
      <w:r w:rsidRPr="00D84359">
        <w:t>Комплект_OK</w:t>
      </w:r>
      <w:proofErr w:type="spellEnd"/>
      <w:r w:rsidRPr="00D84359">
        <w:t>): полный комплект артефактов приёмки или нет.</w:t>
      </w:r>
    </w:p>
    <w:p w14:paraId="2F5D3B20" w14:textId="77777777" w:rsidR="00BC06E7" w:rsidRPr="00D84359" w:rsidRDefault="00D500DE">
      <w:pPr>
        <w:numPr>
          <w:ilvl w:val="0"/>
          <w:numId w:val="23"/>
        </w:numPr>
      </w:pPr>
      <w:r w:rsidRPr="00D84359">
        <w:t>2) Качество данных (СКД): зелёный / жёлтый / красный.</w:t>
      </w:r>
    </w:p>
    <w:p w14:paraId="26B2052E" w14:textId="77777777" w:rsidR="00BC06E7" w:rsidRPr="00D84359" w:rsidRDefault="00D500DE">
      <w:pPr>
        <w:numPr>
          <w:ilvl w:val="0"/>
          <w:numId w:val="23"/>
        </w:numPr>
        <w:spacing w:after="240"/>
      </w:pPr>
      <w:r w:rsidRPr="00D84359">
        <w:t>3) Статус доверия данных: DEMO / VALID / PROD.</w:t>
      </w:r>
    </w:p>
    <w:p w14:paraId="167D854A" w14:textId="77777777" w:rsidR="00BC06E7" w:rsidRPr="00D84359" w:rsidRDefault="00D500DE">
      <w:pPr>
        <w:spacing w:before="240" w:after="240"/>
      </w:pPr>
      <w:r w:rsidRPr="00D84359">
        <w:t xml:space="preserve">Правило: DEMO/VALID/PROD </w:t>
      </w:r>
      <w:proofErr w:type="gramStart"/>
      <w:r w:rsidRPr="00D84359">
        <w:t>- это</w:t>
      </w:r>
      <w:proofErr w:type="gramEnd"/>
      <w:r w:rsidRPr="00D84359">
        <w:t xml:space="preserve"> только статус доверия данных, он не используется как светофор комплектности.</w:t>
      </w:r>
    </w:p>
    <w:p w14:paraId="686F179C" w14:textId="77777777" w:rsidR="00BC06E7" w:rsidRPr="00D84359" w:rsidRDefault="00D500DE">
      <w:pPr>
        <w:numPr>
          <w:ilvl w:val="0"/>
          <w:numId w:val="12"/>
        </w:numPr>
        <w:spacing w:before="240"/>
      </w:pPr>
      <w:r w:rsidRPr="00D84359">
        <w:t>Комплектность приёмки считается по наличию паспорта поставки, чек-листа испытаний, доказательств, реестра дефектов и прочих артефактов согласно Регламенту сдачи-приёмки поставок.</w:t>
      </w:r>
    </w:p>
    <w:p w14:paraId="08E9B090" w14:textId="77777777" w:rsidR="00BC06E7" w:rsidRPr="00D84359" w:rsidRDefault="00D500DE">
      <w:pPr>
        <w:numPr>
          <w:ilvl w:val="0"/>
          <w:numId w:val="12"/>
        </w:numPr>
      </w:pPr>
      <w:r w:rsidRPr="00D84359">
        <w:t>СКД обязателен для перевода витрин и расчётов в VALID/PROD. При жёлтом СКД допускается только DEMO без автоматических действий и без увеличения расходов.</w:t>
      </w:r>
    </w:p>
    <w:p w14:paraId="08274594" w14:textId="57555C7C" w:rsidR="00BC06E7" w:rsidRPr="00D84359" w:rsidRDefault="00BC06E7" w:rsidP="00D84359">
      <w:pPr>
        <w:spacing w:after="240"/>
        <w:ind w:left="360"/>
      </w:pPr>
    </w:p>
    <w:p w14:paraId="067034B6" w14:textId="77777777" w:rsidR="00D84359" w:rsidRPr="00D84359" w:rsidRDefault="00D84359" w:rsidP="00D84359">
      <w:pPr>
        <w:pStyle w:val="2"/>
        <w:rPr>
          <w:b/>
          <w:bCs/>
          <w:sz w:val="22"/>
          <w:szCs w:val="22"/>
        </w:rPr>
      </w:pPr>
      <w:r w:rsidRPr="00D84359">
        <w:rPr>
          <w:b/>
          <w:bCs/>
          <w:sz w:val="22"/>
          <w:szCs w:val="22"/>
        </w:rPr>
        <w:t>9.4 Интеграция с подсистемой СКД (Core 0B)</w:t>
      </w:r>
    </w:p>
    <w:p w14:paraId="19A2EA1C" w14:textId="77777777" w:rsidR="00D84359" w:rsidRPr="00D84359" w:rsidRDefault="00D84359" w:rsidP="00D84359">
      <w:pPr>
        <w:pStyle w:val="a5"/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>Подсистема СКД реализуется в SEOMA Core (Фаза 0B) и применяется к результатам доменных расчётов Плитки.</w:t>
      </w:r>
    </w:p>
    <w:p w14:paraId="70A4D4F5" w14:textId="437B0306" w:rsidR="00D84359" w:rsidRPr="00D84359" w:rsidRDefault="00D84359" w:rsidP="00D84359">
      <w:pPr>
        <w:pStyle w:val="a5"/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>Плитка не реализует алгоритм СКД, а использует его результат.</w:t>
      </w:r>
    </w:p>
    <w:p w14:paraId="7E8AA16D" w14:textId="77777777" w:rsidR="00D84359" w:rsidRPr="00D84359" w:rsidRDefault="00D84359" w:rsidP="00D84359">
      <w:pPr>
        <w:pStyle w:val="3"/>
        <w:rPr>
          <w:color w:val="auto"/>
          <w:sz w:val="22"/>
          <w:szCs w:val="22"/>
        </w:rPr>
      </w:pPr>
      <w:r w:rsidRPr="00D84359">
        <w:rPr>
          <w:color w:val="auto"/>
          <w:sz w:val="22"/>
          <w:szCs w:val="22"/>
        </w:rPr>
        <w:t>9.4.1 Процесс применения</w:t>
      </w:r>
    </w:p>
    <w:p w14:paraId="275FDE7E" w14:textId="77777777" w:rsidR="00D84359" w:rsidRPr="00D84359" w:rsidRDefault="00D84359" w:rsidP="00D84359">
      <w:pPr>
        <w:pStyle w:val="a5"/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>После выполнения доменного расчёта:</w:t>
      </w:r>
    </w:p>
    <w:p w14:paraId="23E7400C" w14:textId="77777777" w:rsidR="00D84359" w:rsidRPr="00D84359" w:rsidRDefault="00D84359" w:rsidP="00D84359">
      <w:pPr>
        <w:pStyle w:val="a5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 xml:space="preserve">Формируется </w:t>
      </w:r>
      <w:proofErr w:type="spellStart"/>
      <w:r w:rsidRPr="00D84359">
        <w:rPr>
          <w:rFonts w:ascii="Arial" w:hAnsi="Arial" w:cs="Arial"/>
          <w:sz w:val="22"/>
          <w:szCs w:val="22"/>
        </w:rPr>
        <w:t>versioned</w:t>
      </w:r>
      <w:proofErr w:type="spellEnd"/>
      <w:r w:rsidRPr="00D84359">
        <w:rPr>
          <w:rFonts w:ascii="Arial" w:hAnsi="Arial" w:cs="Arial"/>
          <w:sz w:val="22"/>
          <w:szCs w:val="22"/>
        </w:rPr>
        <w:t xml:space="preserve"> результат через Core.</w:t>
      </w:r>
    </w:p>
    <w:p w14:paraId="7990CFA4" w14:textId="77777777" w:rsidR="00D84359" w:rsidRPr="00D84359" w:rsidRDefault="00D84359" w:rsidP="00D84359">
      <w:pPr>
        <w:pStyle w:val="a5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>Core автоматически рассчитывает СКД.</w:t>
      </w:r>
    </w:p>
    <w:p w14:paraId="437ACB20" w14:textId="77777777" w:rsidR="00D84359" w:rsidRPr="00D84359" w:rsidRDefault="00D84359" w:rsidP="00D84359">
      <w:pPr>
        <w:pStyle w:val="a5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proofErr w:type="spellStart"/>
      <w:r w:rsidRPr="00D84359">
        <w:rPr>
          <w:rFonts w:ascii="Arial" w:hAnsi="Arial" w:cs="Arial"/>
          <w:sz w:val="22"/>
          <w:szCs w:val="22"/>
        </w:rPr>
        <w:t>skd_color</w:t>
      </w:r>
      <w:proofErr w:type="spellEnd"/>
      <w:r w:rsidRPr="00D84359">
        <w:rPr>
          <w:rFonts w:ascii="Arial" w:hAnsi="Arial" w:cs="Arial"/>
          <w:sz w:val="22"/>
          <w:szCs w:val="22"/>
        </w:rPr>
        <w:t xml:space="preserve"> и </w:t>
      </w:r>
      <w:proofErr w:type="spellStart"/>
      <w:r w:rsidRPr="00D84359">
        <w:rPr>
          <w:rFonts w:ascii="Arial" w:hAnsi="Arial" w:cs="Arial"/>
          <w:sz w:val="22"/>
          <w:szCs w:val="22"/>
        </w:rPr>
        <w:t>trust_status</w:t>
      </w:r>
      <w:proofErr w:type="spellEnd"/>
      <w:r w:rsidRPr="00D84359">
        <w:rPr>
          <w:rFonts w:ascii="Arial" w:hAnsi="Arial" w:cs="Arial"/>
          <w:sz w:val="22"/>
          <w:szCs w:val="22"/>
        </w:rPr>
        <w:t xml:space="preserve"> возвращаются в доменный контур.</w:t>
      </w:r>
    </w:p>
    <w:p w14:paraId="292B2570" w14:textId="23B9C7F1" w:rsidR="00D84359" w:rsidRPr="00D84359" w:rsidRDefault="00D84359" w:rsidP="00D84359">
      <w:pPr>
        <w:pStyle w:val="a5"/>
        <w:numPr>
          <w:ilvl w:val="0"/>
          <w:numId w:val="31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 xml:space="preserve">Статусы фиксируются в </w:t>
      </w:r>
      <w:proofErr w:type="spellStart"/>
      <w:r w:rsidRPr="00D84359">
        <w:rPr>
          <w:rFonts w:ascii="Arial" w:hAnsi="Arial" w:cs="Arial"/>
          <w:sz w:val="22"/>
          <w:szCs w:val="22"/>
        </w:rPr>
        <w:t>trace</w:t>
      </w:r>
      <w:proofErr w:type="spellEnd"/>
      <w:r w:rsidRPr="00D84359">
        <w:rPr>
          <w:rFonts w:ascii="Arial" w:hAnsi="Arial" w:cs="Arial"/>
          <w:sz w:val="22"/>
          <w:szCs w:val="22"/>
        </w:rPr>
        <w:t xml:space="preserve"> результата.</w:t>
      </w:r>
    </w:p>
    <w:p w14:paraId="7747F328" w14:textId="77777777" w:rsidR="00D84359" w:rsidRPr="00D84359" w:rsidRDefault="00D84359" w:rsidP="00D84359">
      <w:pPr>
        <w:pStyle w:val="3"/>
        <w:rPr>
          <w:color w:val="auto"/>
          <w:sz w:val="22"/>
          <w:szCs w:val="22"/>
        </w:rPr>
      </w:pPr>
      <w:r w:rsidRPr="00D84359">
        <w:rPr>
          <w:color w:val="auto"/>
          <w:sz w:val="22"/>
          <w:szCs w:val="22"/>
        </w:rPr>
        <w:t>9.4.2 Отображение в витринах</w:t>
      </w:r>
    </w:p>
    <w:p w14:paraId="1E482B96" w14:textId="77777777" w:rsidR="00D84359" w:rsidRPr="00D84359" w:rsidRDefault="00D84359" w:rsidP="00D84359">
      <w:pPr>
        <w:pStyle w:val="a5"/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>В управленческих витринах добавляется:</w:t>
      </w:r>
    </w:p>
    <w:p w14:paraId="51BCDC41" w14:textId="77777777" w:rsidR="00D84359" w:rsidRPr="00D84359" w:rsidRDefault="00D84359" w:rsidP="00D84359">
      <w:pPr>
        <w:pStyle w:val="a5"/>
        <w:numPr>
          <w:ilvl w:val="0"/>
          <w:numId w:val="32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 xml:space="preserve">отображение </w:t>
      </w:r>
      <w:proofErr w:type="spellStart"/>
      <w:r w:rsidRPr="00D84359">
        <w:rPr>
          <w:rFonts w:ascii="Arial" w:hAnsi="Arial" w:cs="Arial"/>
          <w:sz w:val="22"/>
          <w:szCs w:val="22"/>
        </w:rPr>
        <w:t>skd_color</w:t>
      </w:r>
      <w:proofErr w:type="spellEnd"/>
      <w:r w:rsidRPr="00D84359">
        <w:rPr>
          <w:rFonts w:ascii="Arial" w:hAnsi="Arial" w:cs="Arial"/>
          <w:sz w:val="22"/>
          <w:szCs w:val="22"/>
        </w:rPr>
        <w:t xml:space="preserve"> (</w:t>
      </w:r>
      <w:r w:rsidRPr="00D84359">
        <w:rPr>
          <w:rFonts w:ascii="Segoe UI Emoji" w:hAnsi="Segoe UI Emoji" w:cs="Segoe UI Emoji"/>
          <w:sz w:val="22"/>
          <w:szCs w:val="22"/>
        </w:rPr>
        <w:t>🟢</w:t>
      </w:r>
      <w:r w:rsidRPr="00D84359">
        <w:rPr>
          <w:rFonts w:ascii="Arial" w:hAnsi="Arial" w:cs="Arial"/>
          <w:sz w:val="22"/>
          <w:szCs w:val="22"/>
        </w:rPr>
        <w:t xml:space="preserve"> / </w:t>
      </w:r>
      <w:r w:rsidRPr="00D84359">
        <w:rPr>
          <w:rFonts w:ascii="Segoe UI Emoji" w:hAnsi="Segoe UI Emoji" w:cs="Segoe UI Emoji"/>
          <w:sz w:val="22"/>
          <w:szCs w:val="22"/>
        </w:rPr>
        <w:t>🟡</w:t>
      </w:r>
      <w:r w:rsidRPr="00D84359">
        <w:rPr>
          <w:rFonts w:ascii="Arial" w:hAnsi="Arial" w:cs="Arial"/>
          <w:sz w:val="22"/>
          <w:szCs w:val="22"/>
        </w:rPr>
        <w:t xml:space="preserve"> / </w:t>
      </w:r>
      <w:r w:rsidRPr="00D84359">
        <w:rPr>
          <w:rFonts w:ascii="Segoe UI Emoji" w:hAnsi="Segoe UI Emoji" w:cs="Segoe UI Emoji"/>
          <w:sz w:val="22"/>
          <w:szCs w:val="22"/>
        </w:rPr>
        <w:t>🔴</w:t>
      </w:r>
      <w:r w:rsidRPr="00D84359">
        <w:rPr>
          <w:rFonts w:ascii="Arial" w:hAnsi="Arial" w:cs="Arial"/>
          <w:sz w:val="22"/>
          <w:szCs w:val="22"/>
        </w:rPr>
        <w:t>);</w:t>
      </w:r>
    </w:p>
    <w:p w14:paraId="555A7D62" w14:textId="77777777" w:rsidR="00D84359" w:rsidRPr="00D84359" w:rsidRDefault="00D84359" w:rsidP="00D84359">
      <w:pPr>
        <w:pStyle w:val="a5"/>
        <w:numPr>
          <w:ilvl w:val="0"/>
          <w:numId w:val="32"/>
        </w:numPr>
        <w:rPr>
          <w:rFonts w:ascii="Arial" w:hAnsi="Arial" w:cs="Arial"/>
          <w:sz w:val="22"/>
          <w:szCs w:val="22"/>
          <w:lang w:val="en-US"/>
        </w:rPr>
      </w:pPr>
      <w:r w:rsidRPr="00D84359">
        <w:rPr>
          <w:rFonts w:ascii="Arial" w:hAnsi="Arial" w:cs="Arial"/>
          <w:sz w:val="22"/>
          <w:szCs w:val="22"/>
        </w:rPr>
        <w:t>отображение</w:t>
      </w:r>
      <w:r w:rsidRPr="00D84359">
        <w:rPr>
          <w:rFonts w:ascii="Arial" w:hAnsi="Arial" w:cs="Arial"/>
          <w:sz w:val="22"/>
          <w:szCs w:val="22"/>
          <w:lang w:val="en-US"/>
        </w:rPr>
        <w:t xml:space="preserve"> </w:t>
      </w:r>
      <w:proofErr w:type="spellStart"/>
      <w:r w:rsidRPr="00D84359">
        <w:rPr>
          <w:rFonts w:ascii="Arial" w:hAnsi="Arial" w:cs="Arial"/>
          <w:sz w:val="22"/>
          <w:szCs w:val="22"/>
          <w:lang w:val="en-US"/>
        </w:rPr>
        <w:t>trust_status</w:t>
      </w:r>
      <w:proofErr w:type="spellEnd"/>
      <w:r w:rsidRPr="00D84359">
        <w:rPr>
          <w:rFonts w:ascii="Arial" w:hAnsi="Arial" w:cs="Arial"/>
          <w:sz w:val="22"/>
          <w:szCs w:val="22"/>
          <w:lang w:val="en-US"/>
        </w:rPr>
        <w:t xml:space="preserve"> (DEMO / VALID / PROD);</w:t>
      </w:r>
    </w:p>
    <w:p w14:paraId="2036E5CF" w14:textId="695FD0C3" w:rsidR="00D84359" w:rsidRPr="00D84359" w:rsidRDefault="00D84359" w:rsidP="00D84359">
      <w:pPr>
        <w:pStyle w:val="a5"/>
        <w:numPr>
          <w:ilvl w:val="0"/>
          <w:numId w:val="32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>фильтрация по цвету СКД.</w:t>
      </w:r>
    </w:p>
    <w:p w14:paraId="751B0C70" w14:textId="77777777" w:rsidR="00D84359" w:rsidRPr="00D84359" w:rsidRDefault="00D84359" w:rsidP="00D84359">
      <w:pPr>
        <w:pStyle w:val="3"/>
        <w:rPr>
          <w:color w:val="auto"/>
          <w:sz w:val="22"/>
          <w:szCs w:val="22"/>
        </w:rPr>
      </w:pPr>
      <w:r w:rsidRPr="00D84359">
        <w:rPr>
          <w:color w:val="auto"/>
          <w:sz w:val="22"/>
          <w:szCs w:val="22"/>
        </w:rPr>
        <w:lastRenderedPageBreak/>
        <w:t>9.4.3 Правило использования</w:t>
      </w:r>
    </w:p>
    <w:p w14:paraId="29B92784" w14:textId="77777777" w:rsidR="00D84359" w:rsidRPr="00D84359" w:rsidRDefault="00D84359" w:rsidP="00D84359">
      <w:pPr>
        <w:pStyle w:val="a5"/>
        <w:rPr>
          <w:rFonts w:ascii="Arial" w:hAnsi="Arial" w:cs="Arial"/>
          <w:sz w:val="22"/>
          <w:szCs w:val="22"/>
        </w:rPr>
      </w:pPr>
      <w:r w:rsidRPr="00D84359">
        <w:rPr>
          <w:rFonts w:ascii="Segoe UI Emoji" w:hAnsi="Segoe UI Emoji" w:cs="Segoe UI Emoji"/>
          <w:sz w:val="22"/>
          <w:szCs w:val="22"/>
        </w:rPr>
        <w:t>🟢</w:t>
      </w:r>
      <w:r w:rsidRPr="00D84359">
        <w:rPr>
          <w:rFonts w:ascii="Arial" w:hAnsi="Arial" w:cs="Arial"/>
          <w:sz w:val="22"/>
          <w:szCs w:val="22"/>
        </w:rPr>
        <w:t xml:space="preserve"> — допускается перевод в VALID/PROD (по решению арбитра);</w:t>
      </w:r>
      <w:r w:rsidRPr="00D84359">
        <w:rPr>
          <w:rFonts w:ascii="Arial" w:hAnsi="Arial" w:cs="Arial"/>
          <w:sz w:val="22"/>
          <w:szCs w:val="22"/>
        </w:rPr>
        <w:br/>
      </w:r>
      <w:r w:rsidRPr="00D84359">
        <w:rPr>
          <w:rFonts w:ascii="Segoe UI Emoji" w:hAnsi="Segoe UI Emoji" w:cs="Segoe UI Emoji"/>
          <w:sz w:val="22"/>
          <w:szCs w:val="22"/>
        </w:rPr>
        <w:t>🟡</w:t>
      </w:r>
      <w:r w:rsidRPr="00D84359">
        <w:rPr>
          <w:rFonts w:ascii="Arial" w:hAnsi="Arial" w:cs="Arial"/>
          <w:sz w:val="22"/>
          <w:szCs w:val="22"/>
        </w:rPr>
        <w:t xml:space="preserve"> — допускается только режим DEMO, автоматические действия запрещены;</w:t>
      </w:r>
      <w:r w:rsidRPr="00D84359">
        <w:rPr>
          <w:rFonts w:ascii="Arial" w:hAnsi="Arial" w:cs="Arial"/>
          <w:sz w:val="22"/>
          <w:szCs w:val="22"/>
        </w:rPr>
        <w:br/>
      </w:r>
      <w:r w:rsidRPr="00D84359">
        <w:rPr>
          <w:rFonts w:ascii="Segoe UI Emoji" w:hAnsi="Segoe UI Emoji" w:cs="Segoe UI Emoji"/>
          <w:sz w:val="22"/>
          <w:szCs w:val="22"/>
        </w:rPr>
        <w:t>🔴</w:t>
      </w:r>
      <w:r w:rsidRPr="00D84359">
        <w:rPr>
          <w:rFonts w:ascii="Arial" w:hAnsi="Arial" w:cs="Arial"/>
          <w:sz w:val="22"/>
          <w:szCs w:val="22"/>
        </w:rPr>
        <w:t xml:space="preserve"> — публикация и любые действия, увеличивающие расходы, запрещены.</w:t>
      </w:r>
    </w:p>
    <w:p w14:paraId="563111CE" w14:textId="0A60ED44" w:rsidR="00D84359" w:rsidRPr="00D84359" w:rsidRDefault="00D84359" w:rsidP="00D84359">
      <w:pPr>
        <w:pStyle w:val="a5"/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>Плитка обязана применять ограничения, полученные от Core, и не может их игнорировать.</w:t>
      </w:r>
    </w:p>
    <w:p w14:paraId="3384DEEF" w14:textId="77777777" w:rsidR="00D84359" w:rsidRPr="00D84359" w:rsidRDefault="00D84359" w:rsidP="00D84359">
      <w:pPr>
        <w:pStyle w:val="3"/>
        <w:rPr>
          <w:color w:val="auto"/>
          <w:sz w:val="22"/>
          <w:szCs w:val="22"/>
        </w:rPr>
      </w:pPr>
      <w:r w:rsidRPr="00D84359">
        <w:rPr>
          <w:color w:val="auto"/>
          <w:sz w:val="22"/>
          <w:szCs w:val="22"/>
        </w:rPr>
        <w:t>9.4.4 Приёмка интеграции</w:t>
      </w:r>
    </w:p>
    <w:p w14:paraId="0B693B2A" w14:textId="77777777" w:rsidR="00D84359" w:rsidRPr="00D84359" w:rsidRDefault="00D84359" w:rsidP="00D84359">
      <w:pPr>
        <w:pStyle w:val="a5"/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>Приёмка включает:</w:t>
      </w:r>
    </w:p>
    <w:p w14:paraId="5F0F608B" w14:textId="77777777" w:rsidR="00D84359" w:rsidRPr="00D84359" w:rsidRDefault="00D84359" w:rsidP="00D84359">
      <w:pPr>
        <w:pStyle w:val="a5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 xml:space="preserve">демонстрацию получения </w:t>
      </w:r>
      <w:proofErr w:type="spellStart"/>
      <w:r w:rsidRPr="00D84359">
        <w:rPr>
          <w:rFonts w:ascii="Arial" w:hAnsi="Arial" w:cs="Arial"/>
          <w:sz w:val="22"/>
          <w:szCs w:val="22"/>
        </w:rPr>
        <w:t>skd_color</w:t>
      </w:r>
      <w:proofErr w:type="spellEnd"/>
      <w:r w:rsidRPr="00D84359">
        <w:rPr>
          <w:rFonts w:ascii="Arial" w:hAnsi="Arial" w:cs="Arial"/>
          <w:sz w:val="22"/>
          <w:szCs w:val="22"/>
        </w:rPr>
        <w:t xml:space="preserve"> после расчёта;</w:t>
      </w:r>
    </w:p>
    <w:p w14:paraId="6BF7ADBA" w14:textId="77777777" w:rsidR="00D84359" w:rsidRPr="00D84359" w:rsidRDefault="00D84359" w:rsidP="00D84359">
      <w:pPr>
        <w:pStyle w:val="a5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 xml:space="preserve">демонстрацию блокировки при </w:t>
      </w:r>
      <w:r w:rsidRPr="00D84359">
        <w:rPr>
          <w:rFonts w:ascii="Segoe UI Emoji" w:hAnsi="Segoe UI Emoji" w:cs="Segoe UI Emoji"/>
          <w:sz w:val="22"/>
          <w:szCs w:val="22"/>
        </w:rPr>
        <w:t>🔴</w:t>
      </w:r>
      <w:r w:rsidRPr="00D84359">
        <w:rPr>
          <w:rFonts w:ascii="Arial" w:hAnsi="Arial" w:cs="Arial"/>
          <w:sz w:val="22"/>
          <w:szCs w:val="22"/>
        </w:rPr>
        <w:t>;</w:t>
      </w:r>
    </w:p>
    <w:p w14:paraId="17D0B4BB" w14:textId="77777777" w:rsidR="00D84359" w:rsidRPr="00D84359" w:rsidRDefault="00D84359" w:rsidP="00D84359">
      <w:pPr>
        <w:pStyle w:val="a5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 xml:space="preserve">демонстрацию автоматического DEMO при </w:t>
      </w:r>
      <w:r w:rsidRPr="00D84359">
        <w:rPr>
          <w:rFonts w:ascii="Segoe UI Emoji" w:hAnsi="Segoe UI Emoji" w:cs="Segoe UI Emoji"/>
          <w:sz w:val="22"/>
          <w:szCs w:val="22"/>
        </w:rPr>
        <w:t>🟡</w:t>
      </w:r>
      <w:r w:rsidRPr="00D84359">
        <w:rPr>
          <w:rFonts w:ascii="Arial" w:hAnsi="Arial" w:cs="Arial"/>
          <w:sz w:val="22"/>
          <w:szCs w:val="22"/>
        </w:rPr>
        <w:t>;</w:t>
      </w:r>
    </w:p>
    <w:p w14:paraId="4BB9F9BB" w14:textId="54089FC3" w:rsidR="00D84359" w:rsidRPr="00D84359" w:rsidRDefault="00D84359" w:rsidP="00D84359">
      <w:pPr>
        <w:pStyle w:val="a5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D84359">
        <w:rPr>
          <w:rFonts w:ascii="Arial" w:hAnsi="Arial" w:cs="Arial"/>
          <w:sz w:val="22"/>
          <w:szCs w:val="22"/>
        </w:rPr>
        <w:t xml:space="preserve">демонстрацию корректной записи статуса в </w:t>
      </w:r>
      <w:proofErr w:type="spellStart"/>
      <w:r w:rsidRPr="00D84359">
        <w:rPr>
          <w:rFonts w:ascii="Arial" w:hAnsi="Arial" w:cs="Arial"/>
          <w:sz w:val="22"/>
          <w:szCs w:val="22"/>
        </w:rPr>
        <w:t>trace</w:t>
      </w:r>
      <w:proofErr w:type="spellEnd"/>
      <w:r w:rsidRPr="00D84359">
        <w:rPr>
          <w:rFonts w:ascii="Arial" w:hAnsi="Arial" w:cs="Arial"/>
          <w:sz w:val="22"/>
          <w:szCs w:val="22"/>
        </w:rPr>
        <w:t>.</w:t>
      </w:r>
    </w:p>
    <w:p w14:paraId="65A4FA42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23" w:name="_nnbig46ei9ro" w:colFirst="0" w:colLast="0"/>
      <w:bookmarkEnd w:id="23"/>
      <w:r w:rsidRPr="00D84359">
        <w:rPr>
          <w:b/>
          <w:bCs/>
          <w:sz w:val="22"/>
          <w:szCs w:val="22"/>
        </w:rPr>
        <w:t>10. Асинхронные пересчёты</w:t>
      </w:r>
    </w:p>
    <w:p w14:paraId="0521985C" w14:textId="77777777" w:rsidR="00BC06E7" w:rsidRPr="00D84359" w:rsidRDefault="00D500DE">
      <w:pPr>
        <w:spacing w:before="240" w:after="240"/>
      </w:pPr>
      <w:r w:rsidRPr="00D84359">
        <w:t>Если требуется пересчёт агрегатов:</w:t>
      </w:r>
    </w:p>
    <w:p w14:paraId="74DEC7DA" w14:textId="77777777" w:rsidR="00BC06E7" w:rsidRPr="00D84359" w:rsidRDefault="00D500DE">
      <w:pPr>
        <w:numPr>
          <w:ilvl w:val="0"/>
          <w:numId w:val="20"/>
        </w:numPr>
        <w:spacing w:before="240"/>
      </w:pPr>
      <w:r w:rsidRPr="00D84359">
        <w:t>инициируется доменом;</w:t>
      </w:r>
      <w:r w:rsidRPr="00D84359">
        <w:br/>
      </w:r>
    </w:p>
    <w:p w14:paraId="21A5EC82" w14:textId="77777777" w:rsidR="00BC06E7" w:rsidRPr="00D84359" w:rsidRDefault="00D500DE">
      <w:pPr>
        <w:numPr>
          <w:ilvl w:val="0"/>
          <w:numId w:val="20"/>
        </w:numPr>
      </w:pPr>
      <w:r w:rsidRPr="00D84359">
        <w:t xml:space="preserve">выполняется через Core </w:t>
      </w:r>
      <w:proofErr w:type="spellStart"/>
      <w:r w:rsidRPr="00D84359">
        <w:t>Orchestrator</w:t>
      </w:r>
      <w:proofErr w:type="spellEnd"/>
      <w:r w:rsidRPr="00D84359">
        <w:t>;</w:t>
      </w:r>
      <w:r w:rsidRPr="00D84359">
        <w:br/>
      </w:r>
    </w:p>
    <w:p w14:paraId="756F09DF" w14:textId="77777777" w:rsidR="00BC06E7" w:rsidRPr="00D84359" w:rsidRDefault="00D500DE">
      <w:pPr>
        <w:numPr>
          <w:ilvl w:val="0"/>
          <w:numId w:val="20"/>
        </w:numPr>
        <w:spacing w:after="240"/>
      </w:pPr>
      <w:r w:rsidRPr="00D84359">
        <w:t>фиксируется новая версия результата.</w:t>
      </w:r>
      <w:r w:rsidRPr="00D84359">
        <w:br/>
      </w:r>
    </w:p>
    <w:p w14:paraId="3FDA9743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24" w:name="_3lzcly5z1axr" w:colFirst="0" w:colLast="0"/>
      <w:bookmarkEnd w:id="24"/>
      <w:r w:rsidRPr="00D84359">
        <w:rPr>
          <w:b/>
          <w:bCs/>
          <w:sz w:val="22"/>
          <w:szCs w:val="22"/>
        </w:rPr>
        <w:t xml:space="preserve">11. Связь с СУК </w:t>
      </w:r>
      <w:proofErr w:type="spellStart"/>
      <w:r w:rsidRPr="00D84359">
        <w:rPr>
          <w:b/>
          <w:bCs/>
          <w:sz w:val="22"/>
          <w:szCs w:val="22"/>
        </w:rPr>
        <w:t>MoodBoss</w:t>
      </w:r>
      <w:proofErr w:type="spellEnd"/>
    </w:p>
    <w:p w14:paraId="3FE9CADE" w14:textId="77777777" w:rsidR="00BC06E7" w:rsidRPr="00D84359" w:rsidRDefault="00D500DE">
      <w:pPr>
        <w:spacing w:before="240" w:after="240"/>
      </w:pPr>
      <w:r w:rsidRPr="00D84359">
        <w:t>Методологически:</w:t>
      </w:r>
    </w:p>
    <w:p w14:paraId="07188536" w14:textId="77777777" w:rsidR="00BC06E7" w:rsidRPr="00D84359" w:rsidRDefault="00D500DE">
      <w:pPr>
        <w:numPr>
          <w:ilvl w:val="0"/>
          <w:numId w:val="24"/>
        </w:numPr>
        <w:spacing w:before="240"/>
      </w:pPr>
      <w:r w:rsidRPr="00D84359">
        <w:t xml:space="preserve">единый </w:t>
      </w:r>
      <w:proofErr w:type="spellStart"/>
      <w:r w:rsidRPr="00D84359">
        <w:t>trace</w:t>
      </w:r>
      <w:proofErr w:type="spellEnd"/>
      <w:r w:rsidRPr="00D84359">
        <w:t>;</w:t>
      </w:r>
      <w:r w:rsidRPr="00D84359">
        <w:br/>
      </w:r>
    </w:p>
    <w:p w14:paraId="52BB24EF" w14:textId="77777777" w:rsidR="00BC06E7" w:rsidRPr="00D84359" w:rsidRDefault="00D500DE">
      <w:pPr>
        <w:numPr>
          <w:ilvl w:val="0"/>
          <w:numId w:val="24"/>
        </w:numPr>
      </w:pPr>
      <w:r w:rsidRPr="00D84359">
        <w:t xml:space="preserve">единая модель </w:t>
      </w:r>
      <w:proofErr w:type="spellStart"/>
      <w:r w:rsidRPr="00D84359">
        <w:t>version_id</w:t>
      </w:r>
      <w:proofErr w:type="spellEnd"/>
      <w:r w:rsidRPr="00D84359">
        <w:t>;</w:t>
      </w:r>
      <w:r w:rsidRPr="00D84359">
        <w:br/>
      </w:r>
    </w:p>
    <w:p w14:paraId="7084C721" w14:textId="77777777" w:rsidR="00BC06E7" w:rsidRPr="00D84359" w:rsidRDefault="00D500DE">
      <w:pPr>
        <w:numPr>
          <w:ilvl w:val="0"/>
          <w:numId w:val="24"/>
        </w:numPr>
        <w:spacing w:after="240"/>
      </w:pPr>
      <w:r w:rsidRPr="00D84359">
        <w:t>единый принцип статусов доверия.</w:t>
      </w:r>
      <w:r w:rsidRPr="00D84359">
        <w:br/>
      </w:r>
    </w:p>
    <w:p w14:paraId="30D822D1" w14:textId="77777777" w:rsidR="00BC06E7" w:rsidRPr="00D84359" w:rsidRDefault="00D500DE">
      <w:pPr>
        <w:spacing w:before="240" w:after="240"/>
      </w:pPr>
      <w:r w:rsidRPr="00D84359">
        <w:t>Физически:</w:t>
      </w:r>
    </w:p>
    <w:p w14:paraId="6EBC8011" w14:textId="77777777" w:rsidR="00BC06E7" w:rsidRPr="00D84359" w:rsidRDefault="00D500DE">
      <w:pPr>
        <w:numPr>
          <w:ilvl w:val="0"/>
          <w:numId w:val="14"/>
        </w:numPr>
        <w:spacing w:before="240"/>
      </w:pPr>
      <w:r w:rsidRPr="00D84359">
        <w:t>данные изолированы;</w:t>
      </w:r>
      <w:r w:rsidRPr="00D84359">
        <w:br/>
      </w:r>
    </w:p>
    <w:p w14:paraId="508A0BB4" w14:textId="77777777" w:rsidR="00BC06E7" w:rsidRPr="00D84359" w:rsidRDefault="00D500DE">
      <w:pPr>
        <w:numPr>
          <w:ilvl w:val="0"/>
          <w:numId w:val="14"/>
        </w:numPr>
      </w:pPr>
      <w:r w:rsidRPr="00D84359">
        <w:t>таблицы независимы;</w:t>
      </w:r>
      <w:r w:rsidRPr="00D84359">
        <w:br/>
      </w:r>
    </w:p>
    <w:p w14:paraId="5AEFD839" w14:textId="77777777" w:rsidR="00BC06E7" w:rsidRPr="00D84359" w:rsidRDefault="00D500DE">
      <w:pPr>
        <w:numPr>
          <w:ilvl w:val="0"/>
          <w:numId w:val="14"/>
        </w:numPr>
        <w:spacing w:after="240"/>
      </w:pPr>
      <w:r w:rsidRPr="00D84359">
        <w:lastRenderedPageBreak/>
        <w:t>бизнес-логика не пересекается.</w:t>
      </w:r>
      <w:r w:rsidRPr="00D84359">
        <w:br/>
      </w:r>
    </w:p>
    <w:p w14:paraId="3E46E8C3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25" w:name="_djhywx1nrsai" w:colFirst="0" w:colLast="0"/>
      <w:bookmarkEnd w:id="25"/>
      <w:r w:rsidRPr="00D84359">
        <w:rPr>
          <w:b/>
          <w:bCs/>
          <w:sz w:val="22"/>
          <w:szCs w:val="22"/>
        </w:rPr>
        <w:t>12. Приёмка Фазы 1</w:t>
      </w:r>
    </w:p>
    <w:p w14:paraId="1AB5B014" w14:textId="4730BFE3" w:rsidR="00E40141" w:rsidRPr="00E40141" w:rsidRDefault="00D500DE" w:rsidP="00E40141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6" w:name="_4h9aqxa0pbn" w:colFirst="0" w:colLast="0"/>
      <w:bookmarkEnd w:id="26"/>
      <w:r w:rsidRPr="00D84359">
        <w:rPr>
          <w:b/>
          <w:bCs/>
          <w:sz w:val="22"/>
          <w:szCs w:val="22"/>
        </w:rPr>
        <w:t>12.1 Тест-кейсы</w:t>
      </w:r>
    </w:p>
    <w:p w14:paraId="0B947EFA" w14:textId="77777777" w:rsidR="00BC06E7" w:rsidRPr="00D84359" w:rsidRDefault="00D500DE">
      <w:pPr>
        <w:numPr>
          <w:ilvl w:val="0"/>
          <w:numId w:val="2"/>
        </w:numPr>
        <w:spacing w:before="240"/>
      </w:pPr>
      <w:r w:rsidRPr="00D84359">
        <w:t>3 сценария (ТЕРМИНАЛ / ОБЪЕКТ / САМОДОСТАВКА);</w:t>
      </w:r>
      <w:r w:rsidRPr="00D84359">
        <w:br/>
      </w:r>
    </w:p>
    <w:p w14:paraId="5AD7FB62" w14:textId="77777777" w:rsidR="00BC06E7" w:rsidRPr="00D84359" w:rsidRDefault="00D500DE">
      <w:pPr>
        <w:numPr>
          <w:ilvl w:val="0"/>
          <w:numId w:val="2"/>
        </w:numPr>
      </w:pPr>
      <w:r w:rsidRPr="00D84359">
        <w:t>ручная сверка расчётов;</w:t>
      </w:r>
      <w:r w:rsidRPr="00D84359">
        <w:br/>
      </w:r>
    </w:p>
    <w:p w14:paraId="2AD3D225" w14:textId="77777777" w:rsidR="00BC06E7" w:rsidRPr="00D84359" w:rsidRDefault="00D500DE">
      <w:pPr>
        <w:numPr>
          <w:ilvl w:val="0"/>
          <w:numId w:val="2"/>
        </w:numPr>
      </w:pPr>
      <w:r w:rsidRPr="00D84359">
        <w:t>демонстрация версии результата;</w:t>
      </w:r>
      <w:r w:rsidRPr="00D84359">
        <w:br/>
      </w:r>
    </w:p>
    <w:p w14:paraId="1B318C5E" w14:textId="77777777" w:rsidR="00BC06E7" w:rsidRPr="00D84359" w:rsidRDefault="00D500DE">
      <w:pPr>
        <w:numPr>
          <w:ilvl w:val="0"/>
          <w:numId w:val="2"/>
        </w:numPr>
        <w:spacing w:after="240"/>
      </w:pPr>
      <w:r w:rsidRPr="00D84359">
        <w:t xml:space="preserve">связь с источником через </w:t>
      </w:r>
      <w:proofErr w:type="spellStart"/>
      <w:r w:rsidRPr="00D84359">
        <w:t>trace_id</w:t>
      </w:r>
      <w:proofErr w:type="spellEnd"/>
      <w:r w:rsidRPr="00D84359">
        <w:t>.</w:t>
      </w:r>
      <w:r w:rsidRPr="00D84359">
        <w:br/>
      </w:r>
    </w:p>
    <w:p w14:paraId="56E2AB18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7" w:name="_9rzppa8hj9o" w:colFirst="0" w:colLast="0"/>
      <w:bookmarkEnd w:id="27"/>
      <w:r w:rsidRPr="00D84359">
        <w:rPr>
          <w:b/>
          <w:bCs/>
          <w:sz w:val="22"/>
          <w:szCs w:val="22"/>
        </w:rPr>
        <w:t>12.2 Демонстрация воспроизводимости</w:t>
      </w:r>
    </w:p>
    <w:p w14:paraId="50CA935B" w14:textId="77777777" w:rsidR="00BC06E7" w:rsidRPr="00D84359" w:rsidRDefault="00D500DE">
      <w:pPr>
        <w:numPr>
          <w:ilvl w:val="0"/>
          <w:numId w:val="27"/>
        </w:numPr>
        <w:spacing w:before="240"/>
      </w:pPr>
      <w:r w:rsidRPr="00D84359">
        <w:t>повторный запуск расчёта;</w:t>
      </w:r>
      <w:r w:rsidRPr="00D84359">
        <w:br/>
      </w:r>
    </w:p>
    <w:p w14:paraId="0683E985" w14:textId="77777777" w:rsidR="00BC06E7" w:rsidRPr="00D84359" w:rsidRDefault="00D500DE">
      <w:pPr>
        <w:numPr>
          <w:ilvl w:val="0"/>
          <w:numId w:val="27"/>
        </w:numPr>
      </w:pPr>
      <w:r w:rsidRPr="00D84359">
        <w:t>совпадение результата;</w:t>
      </w:r>
      <w:r w:rsidRPr="00D84359">
        <w:br/>
      </w:r>
    </w:p>
    <w:p w14:paraId="0DA25688" w14:textId="77777777" w:rsidR="00BC06E7" w:rsidRPr="00D84359" w:rsidRDefault="00D500DE">
      <w:pPr>
        <w:numPr>
          <w:ilvl w:val="0"/>
          <w:numId w:val="27"/>
        </w:numPr>
        <w:spacing w:after="240"/>
      </w:pPr>
      <w:r w:rsidRPr="00D84359">
        <w:t>сравнение версий.</w:t>
      </w:r>
      <w:r w:rsidRPr="00D84359">
        <w:br/>
      </w:r>
    </w:p>
    <w:p w14:paraId="27DE5043" w14:textId="77777777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8" w:name="_eiyxbg8hislv" w:colFirst="0" w:colLast="0"/>
      <w:bookmarkEnd w:id="28"/>
      <w:r w:rsidRPr="00D84359">
        <w:rPr>
          <w:b/>
          <w:bCs/>
          <w:sz w:val="22"/>
          <w:szCs w:val="22"/>
        </w:rPr>
        <w:t>12.3 Витрины</w:t>
      </w:r>
    </w:p>
    <w:p w14:paraId="16B9DE4D" w14:textId="77777777" w:rsidR="00BC06E7" w:rsidRPr="00D84359" w:rsidRDefault="00D500DE">
      <w:pPr>
        <w:numPr>
          <w:ilvl w:val="0"/>
          <w:numId w:val="17"/>
        </w:numPr>
        <w:spacing w:before="240"/>
      </w:pPr>
      <w:r w:rsidRPr="00D84359">
        <w:t>фильтр по периоду;</w:t>
      </w:r>
      <w:r w:rsidRPr="00D84359">
        <w:br/>
      </w:r>
    </w:p>
    <w:p w14:paraId="73920025" w14:textId="77777777" w:rsidR="00BC06E7" w:rsidRPr="00D84359" w:rsidRDefault="00D500DE">
      <w:pPr>
        <w:numPr>
          <w:ilvl w:val="0"/>
          <w:numId w:val="17"/>
        </w:numPr>
      </w:pPr>
      <w:r w:rsidRPr="00D84359">
        <w:t>фильтр по сценарию;</w:t>
      </w:r>
      <w:r w:rsidRPr="00D84359">
        <w:br/>
      </w:r>
    </w:p>
    <w:p w14:paraId="431C72EB" w14:textId="77777777" w:rsidR="00BC06E7" w:rsidRPr="00D84359" w:rsidRDefault="00D500DE">
      <w:pPr>
        <w:numPr>
          <w:ilvl w:val="0"/>
          <w:numId w:val="17"/>
        </w:numPr>
      </w:pPr>
      <w:r w:rsidRPr="00D84359">
        <w:t>выгрузка JSON;</w:t>
      </w:r>
      <w:r w:rsidRPr="00D84359">
        <w:br/>
      </w:r>
    </w:p>
    <w:p w14:paraId="2D0767DB" w14:textId="0DD3CCD0" w:rsidR="00E40141" w:rsidRDefault="00D500DE">
      <w:pPr>
        <w:numPr>
          <w:ilvl w:val="0"/>
          <w:numId w:val="17"/>
        </w:numPr>
        <w:spacing w:after="240"/>
      </w:pPr>
      <w:r w:rsidRPr="00D84359">
        <w:t>выгрузка CSV.</w:t>
      </w:r>
    </w:p>
    <w:p w14:paraId="6F37A297" w14:textId="0D499B8F" w:rsidR="00E40141" w:rsidRPr="00E40141" w:rsidRDefault="00E40141" w:rsidP="00E40141">
      <w:pPr>
        <w:pStyle w:val="2"/>
        <w:keepNext w:val="0"/>
        <w:keepLines w:val="0"/>
        <w:spacing w:after="80"/>
        <w:rPr>
          <w:b/>
          <w:bCs/>
          <w:sz w:val="22"/>
          <w:szCs w:val="22"/>
          <w:lang w:val="ru-RU"/>
        </w:rPr>
      </w:pPr>
      <w:r w:rsidRPr="00D84359">
        <w:rPr>
          <w:b/>
          <w:bCs/>
          <w:sz w:val="22"/>
          <w:szCs w:val="22"/>
        </w:rPr>
        <w:t>12.</w:t>
      </w:r>
      <w:r>
        <w:rPr>
          <w:b/>
          <w:bCs/>
          <w:sz w:val="22"/>
          <w:szCs w:val="22"/>
          <w:lang w:val="ru-RU"/>
        </w:rPr>
        <w:t>4</w:t>
      </w:r>
      <w:r w:rsidRPr="00D84359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  <w:lang w:val="ru-RU"/>
        </w:rPr>
        <w:t>Разделение на фазы</w:t>
      </w:r>
    </w:p>
    <w:p w14:paraId="1164FAF7" w14:textId="77777777" w:rsidR="00E40141" w:rsidRDefault="00E40141" w:rsidP="00E40141">
      <w:pPr>
        <w:spacing w:after="240"/>
      </w:pPr>
    </w:p>
    <w:p w14:paraId="0E9D734E" w14:textId="77777777" w:rsidR="00E40141" w:rsidRDefault="00E40141" w:rsidP="00E40141">
      <w:pPr>
        <w:spacing w:after="240"/>
      </w:pPr>
      <w:r>
        <w:t>Фаза 1 выполняется поэтапно и принимается частями:</w:t>
      </w:r>
    </w:p>
    <w:p w14:paraId="495D30F5" w14:textId="77777777" w:rsidR="00E40141" w:rsidRDefault="00E40141" w:rsidP="00E40141">
      <w:pPr>
        <w:spacing w:after="240"/>
      </w:pPr>
    </w:p>
    <w:p w14:paraId="172BF4A2" w14:textId="77777777" w:rsidR="00E40141" w:rsidRDefault="00E40141" w:rsidP="00E40141">
      <w:pPr>
        <w:spacing w:after="240"/>
      </w:pPr>
      <w:r>
        <w:t>Фаза 1A — сценарий «ТЕРМИНАЛ»</w:t>
      </w:r>
    </w:p>
    <w:p w14:paraId="0C54A539" w14:textId="77777777" w:rsidR="00E40141" w:rsidRDefault="00E40141" w:rsidP="00E40141">
      <w:pPr>
        <w:spacing w:after="240"/>
      </w:pPr>
      <w:r>
        <w:t>Фаза 1B — сценарий «ОБЪЕКТ»</w:t>
      </w:r>
    </w:p>
    <w:p w14:paraId="2653424B" w14:textId="77777777" w:rsidR="00E40141" w:rsidRDefault="00E40141" w:rsidP="00E40141">
      <w:pPr>
        <w:spacing w:after="240"/>
      </w:pPr>
      <w:r>
        <w:lastRenderedPageBreak/>
        <w:t>Фаза 1C — сценарий «САМОДОСТАВКА»</w:t>
      </w:r>
    </w:p>
    <w:p w14:paraId="6322EEC4" w14:textId="77777777" w:rsidR="00E40141" w:rsidRDefault="00E40141" w:rsidP="00E40141">
      <w:pPr>
        <w:spacing w:after="240"/>
      </w:pPr>
    </w:p>
    <w:p w14:paraId="4E2EC5E5" w14:textId="77777777" w:rsidR="00E40141" w:rsidRDefault="00E40141" w:rsidP="00E40141">
      <w:pPr>
        <w:spacing w:after="240"/>
      </w:pPr>
      <w:r>
        <w:t>Каждая часть может быть принята Заказчиком отдельно.</w:t>
      </w:r>
    </w:p>
    <w:p w14:paraId="736AC339" w14:textId="77777777" w:rsidR="00E40141" w:rsidRDefault="00E40141" w:rsidP="00E40141">
      <w:pPr>
        <w:spacing w:after="240"/>
      </w:pPr>
      <w:r>
        <w:t>Фаза 1 считается полностью завершённой после успешной</w:t>
      </w:r>
    </w:p>
    <w:p w14:paraId="3571755E" w14:textId="61D04429" w:rsidR="00BC06E7" w:rsidRPr="00D84359" w:rsidRDefault="00E40141" w:rsidP="00E40141">
      <w:pPr>
        <w:spacing w:after="240"/>
      </w:pPr>
      <w:r>
        <w:t>приёмки всех трёх сценариев.</w:t>
      </w:r>
      <w:r w:rsidR="00D500DE" w:rsidRPr="00D84359">
        <w:br/>
      </w:r>
    </w:p>
    <w:p w14:paraId="5CB06260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29" w:name="_xu9lkbeh2xkc" w:colFirst="0" w:colLast="0"/>
      <w:bookmarkEnd w:id="29"/>
      <w:r w:rsidRPr="00D84359">
        <w:rPr>
          <w:b/>
          <w:bCs/>
          <w:sz w:val="22"/>
          <w:szCs w:val="22"/>
        </w:rPr>
        <w:t>13. Производительность</w:t>
      </w:r>
    </w:p>
    <w:p w14:paraId="75BAE4CC" w14:textId="77777777" w:rsidR="00BC06E7" w:rsidRPr="00D84359" w:rsidRDefault="00D500DE">
      <w:pPr>
        <w:spacing w:before="240" w:after="240"/>
      </w:pPr>
      <w:r w:rsidRPr="00D84359">
        <w:t>Ожидаемая нагрузка:</w:t>
      </w:r>
    </w:p>
    <w:p w14:paraId="1DE863D7" w14:textId="77777777" w:rsidR="00BC06E7" w:rsidRPr="00D84359" w:rsidRDefault="00D500DE">
      <w:pPr>
        <w:spacing w:before="240" w:after="240"/>
      </w:pPr>
      <w:r w:rsidRPr="00D84359">
        <w:t>до 20 000 доменных событий в месяц.</w:t>
      </w:r>
    </w:p>
    <w:p w14:paraId="774B0126" w14:textId="77777777" w:rsidR="00BC06E7" w:rsidRPr="00D84359" w:rsidRDefault="00D500DE">
      <w:pPr>
        <w:spacing w:before="240" w:after="240"/>
      </w:pPr>
      <w:r w:rsidRPr="00D84359">
        <w:t>Индексация:</w:t>
      </w:r>
    </w:p>
    <w:p w14:paraId="13780B0A" w14:textId="77777777" w:rsidR="00BC06E7" w:rsidRPr="00D84359" w:rsidRDefault="00D500DE">
      <w:pPr>
        <w:numPr>
          <w:ilvl w:val="0"/>
          <w:numId w:val="8"/>
        </w:numPr>
        <w:spacing w:before="240"/>
      </w:pPr>
      <w:proofErr w:type="spellStart"/>
      <w:r w:rsidRPr="00D84359">
        <w:t>product_code</w:t>
      </w:r>
      <w:proofErr w:type="spellEnd"/>
      <w:r w:rsidRPr="00D84359">
        <w:br/>
      </w:r>
    </w:p>
    <w:p w14:paraId="7F4C3866" w14:textId="77777777" w:rsidR="00BC06E7" w:rsidRPr="00D84359" w:rsidRDefault="00D500DE">
      <w:pPr>
        <w:numPr>
          <w:ilvl w:val="0"/>
          <w:numId w:val="8"/>
        </w:numPr>
      </w:pPr>
      <w:proofErr w:type="spellStart"/>
      <w:r w:rsidRPr="00D84359">
        <w:t>module_code</w:t>
      </w:r>
      <w:proofErr w:type="spellEnd"/>
      <w:r w:rsidRPr="00D84359">
        <w:br/>
      </w:r>
    </w:p>
    <w:p w14:paraId="2A1CA2FB" w14:textId="77777777" w:rsidR="00BC06E7" w:rsidRPr="00D84359" w:rsidRDefault="00D500DE">
      <w:pPr>
        <w:numPr>
          <w:ilvl w:val="0"/>
          <w:numId w:val="8"/>
        </w:numPr>
      </w:pPr>
      <w:proofErr w:type="spellStart"/>
      <w:r w:rsidRPr="00D84359">
        <w:t>site_code</w:t>
      </w:r>
      <w:proofErr w:type="spellEnd"/>
      <w:r w:rsidRPr="00D84359">
        <w:br/>
      </w:r>
    </w:p>
    <w:p w14:paraId="27A54FD3" w14:textId="77777777" w:rsidR="00BC06E7" w:rsidRPr="00D84359" w:rsidRDefault="00D500DE">
      <w:pPr>
        <w:numPr>
          <w:ilvl w:val="0"/>
          <w:numId w:val="8"/>
        </w:numPr>
      </w:pPr>
      <w:proofErr w:type="spellStart"/>
      <w:r w:rsidRPr="00D84359">
        <w:t>channel_code</w:t>
      </w:r>
      <w:proofErr w:type="spellEnd"/>
      <w:r w:rsidRPr="00D84359">
        <w:br/>
      </w:r>
    </w:p>
    <w:p w14:paraId="0BF426ED" w14:textId="77777777" w:rsidR="00BC06E7" w:rsidRPr="00D84359" w:rsidRDefault="00D500DE">
      <w:pPr>
        <w:numPr>
          <w:ilvl w:val="0"/>
          <w:numId w:val="8"/>
        </w:numPr>
        <w:spacing w:after="240"/>
      </w:pPr>
      <w:proofErr w:type="spellStart"/>
      <w:r w:rsidRPr="00D84359">
        <w:t>period</w:t>
      </w:r>
      <w:proofErr w:type="spellEnd"/>
      <w:r w:rsidRPr="00D84359">
        <w:br/>
      </w:r>
    </w:p>
    <w:p w14:paraId="3085FA56" w14:textId="77777777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0" w:name="_wp6w2cwot3i2" w:colFirst="0" w:colLast="0"/>
      <w:bookmarkEnd w:id="30"/>
      <w:r w:rsidRPr="00D84359">
        <w:rPr>
          <w:b/>
          <w:bCs/>
          <w:sz w:val="22"/>
          <w:szCs w:val="22"/>
        </w:rPr>
        <w:t>14. Трудоёмкость</w:t>
      </w:r>
    </w:p>
    <w:p w14:paraId="1EE17D7A" w14:textId="11FF8E6C" w:rsidR="00BC06E7" w:rsidRPr="00D84359" w:rsidRDefault="00D84359">
      <w:pPr>
        <w:spacing w:before="240" w:after="240"/>
      </w:pPr>
      <w:r>
        <w:rPr>
          <w:lang w:val="ru-RU"/>
        </w:rPr>
        <w:t>556</w:t>
      </w:r>
      <w:r w:rsidR="00D500DE" w:rsidRPr="00D84359">
        <w:t xml:space="preserve"> часов</w:t>
      </w:r>
    </w:p>
    <w:p w14:paraId="0B9ECF5D" w14:textId="35789DDB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1" w:name="_es9z6h7s6pwh" w:colFirst="0" w:colLast="0"/>
      <w:bookmarkStart w:id="32" w:name="_h8nx8og35r3v" w:colFirst="0" w:colLast="0"/>
      <w:bookmarkEnd w:id="31"/>
      <w:bookmarkEnd w:id="32"/>
      <w:r w:rsidRPr="00D84359">
        <w:rPr>
          <w:b/>
          <w:bCs/>
          <w:sz w:val="22"/>
          <w:szCs w:val="22"/>
        </w:rPr>
        <w:t>1</w:t>
      </w:r>
      <w:r w:rsidR="002F74CA">
        <w:rPr>
          <w:b/>
          <w:bCs/>
          <w:sz w:val="22"/>
          <w:szCs w:val="22"/>
          <w:lang w:val="ru-RU"/>
        </w:rPr>
        <w:t>5</w:t>
      </w:r>
      <w:r w:rsidRPr="00D84359">
        <w:rPr>
          <w:b/>
          <w:bCs/>
          <w:sz w:val="22"/>
          <w:szCs w:val="22"/>
        </w:rPr>
        <w:t>. Риски</w:t>
      </w:r>
    </w:p>
    <w:p w14:paraId="6685DE20" w14:textId="77777777" w:rsidR="00BC06E7" w:rsidRPr="00D84359" w:rsidRDefault="00D500DE">
      <w:pPr>
        <w:numPr>
          <w:ilvl w:val="0"/>
          <w:numId w:val="3"/>
        </w:numPr>
        <w:spacing w:before="240"/>
      </w:pPr>
      <w:r w:rsidRPr="00D84359">
        <w:t>нестабильность источников;</w:t>
      </w:r>
      <w:r w:rsidRPr="00D84359">
        <w:br/>
      </w:r>
    </w:p>
    <w:p w14:paraId="38A76C6F" w14:textId="77777777" w:rsidR="00BC06E7" w:rsidRPr="00D84359" w:rsidRDefault="00D500DE">
      <w:pPr>
        <w:numPr>
          <w:ilvl w:val="0"/>
          <w:numId w:val="3"/>
        </w:numPr>
      </w:pPr>
      <w:r w:rsidRPr="00D84359">
        <w:t>изменение обязательных полей;</w:t>
      </w:r>
      <w:r w:rsidRPr="00D84359">
        <w:br/>
      </w:r>
    </w:p>
    <w:p w14:paraId="09F7AD01" w14:textId="77777777" w:rsidR="00BC06E7" w:rsidRPr="00D84359" w:rsidRDefault="00D500DE">
      <w:pPr>
        <w:numPr>
          <w:ilvl w:val="0"/>
          <w:numId w:val="3"/>
        </w:numPr>
      </w:pPr>
      <w:r w:rsidRPr="00D84359">
        <w:t>ручные правки вне версии;</w:t>
      </w:r>
      <w:r w:rsidRPr="00D84359">
        <w:br/>
      </w:r>
    </w:p>
    <w:p w14:paraId="7DB4A832" w14:textId="77777777" w:rsidR="00BC06E7" w:rsidRPr="00D84359" w:rsidRDefault="00D500DE">
      <w:pPr>
        <w:numPr>
          <w:ilvl w:val="0"/>
          <w:numId w:val="3"/>
        </w:numPr>
      </w:pPr>
      <w:r w:rsidRPr="00D84359">
        <w:t>отсутствие подтверждений владельца;</w:t>
      </w:r>
      <w:r w:rsidRPr="00D84359">
        <w:br/>
      </w:r>
    </w:p>
    <w:p w14:paraId="16A58625" w14:textId="77777777" w:rsidR="00BC06E7" w:rsidRPr="00D84359" w:rsidRDefault="00D500DE">
      <w:pPr>
        <w:numPr>
          <w:ilvl w:val="0"/>
          <w:numId w:val="3"/>
        </w:numPr>
        <w:spacing w:after="240"/>
      </w:pPr>
      <w:r w:rsidRPr="00D84359">
        <w:t>изменение GL-00 без версии.</w:t>
      </w:r>
    </w:p>
    <w:p w14:paraId="6717F635" w14:textId="6D2199AE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3" w:name="_h56wwb3vrx1e" w:colFirst="0" w:colLast="0"/>
      <w:bookmarkEnd w:id="33"/>
      <w:r w:rsidRPr="00D84359">
        <w:rPr>
          <w:b/>
          <w:bCs/>
          <w:sz w:val="22"/>
          <w:szCs w:val="22"/>
        </w:rPr>
        <w:lastRenderedPageBreak/>
        <w:t>1</w:t>
      </w:r>
      <w:r w:rsidR="002F74CA">
        <w:rPr>
          <w:b/>
          <w:bCs/>
          <w:sz w:val="22"/>
          <w:szCs w:val="22"/>
          <w:lang w:val="ru-RU"/>
        </w:rPr>
        <w:t>6</w:t>
      </w:r>
      <w:r w:rsidRPr="00D84359">
        <w:rPr>
          <w:b/>
          <w:bCs/>
          <w:sz w:val="22"/>
          <w:szCs w:val="22"/>
        </w:rPr>
        <w:t>. Стратегическое значение</w:t>
      </w:r>
    </w:p>
    <w:p w14:paraId="1D4D3502" w14:textId="77777777" w:rsidR="00BC06E7" w:rsidRPr="00D84359" w:rsidRDefault="00D500DE">
      <w:pPr>
        <w:spacing w:before="240" w:after="240"/>
      </w:pPr>
      <w:r w:rsidRPr="00D84359">
        <w:t>Контур «Плитка 2026»:</w:t>
      </w:r>
    </w:p>
    <w:p w14:paraId="35F75AD4" w14:textId="77777777" w:rsidR="00BC06E7" w:rsidRPr="00D84359" w:rsidRDefault="00D500DE">
      <w:pPr>
        <w:numPr>
          <w:ilvl w:val="0"/>
          <w:numId w:val="10"/>
        </w:numPr>
        <w:spacing w:before="240"/>
      </w:pPr>
      <w:r w:rsidRPr="00D84359">
        <w:t>первый доменный конвейер поверх Core;</w:t>
      </w:r>
      <w:r w:rsidRPr="00D84359">
        <w:br/>
      </w:r>
    </w:p>
    <w:p w14:paraId="6D644D55" w14:textId="77777777" w:rsidR="00BC06E7" w:rsidRPr="00D84359" w:rsidRDefault="00D500DE">
      <w:pPr>
        <w:numPr>
          <w:ilvl w:val="0"/>
          <w:numId w:val="10"/>
        </w:numPr>
      </w:pPr>
      <w:r w:rsidRPr="00D84359">
        <w:t>проверка жизнеспособности фундамента;</w:t>
      </w:r>
      <w:r w:rsidRPr="00D84359">
        <w:br/>
      </w:r>
    </w:p>
    <w:p w14:paraId="3BF7994F" w14:textId="77777777" w:rsidR="00BC06E7" w:rsidRPr="00D84359" w:rsidRDefault="00D500DE">
      <w:pPr>
        <w:numPr>
          <w:ilvl w:val="0"/>
          <w:numId w:val="10"/>
        </w:numPr>
      </w:pPr>
      <w:r w:rsidRPr="00D84359">
        <w:t>эталон воспроизводимых расчётов;</w:t>
      </w:r>
      <w:r w:rsidRPr="00D84359">
        <w:br/>
      </w:r>
    </w:p>
    <w:p w14:paraId="24C1470A" w14:textId="77777777" w:rsidR="00BC06E7" w:rsidRPr="00D84359" w:rsidRDefault="00D500DE">
      <w:pPr>
        <w:numPr>
          <w:ilvl w:val="0"/>
          <w:numId w:val="10"/>
        </w:numPr>
        <w:spacing w:after="240"/>
      </w:pPr>
      <w:r w:rsidRPr="00D84359">
        <w:t>шаблон для масштабирования SEOMA.</w:t>
      </w:r>
      <w:r w:rsidRPr="00D84359">
        <w:br/>
      </w:r>
    </w:p>
    <w:p w14:paraId="25CF0E38" w14:textId="68518972" w:rsidR="00BC06E7" w:rsidRPr="002F74CA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  <w:lang w:val="ru-RU"/>
        </w:rPr>
      </w:pPr>
      <w:r w:rsidRPr="002F74CA">
        <w:rPr>
          <w:b/>
          <w:bCs/>
          <w:sz w:val="22"/>
          <w:szCs w:val="22"/>
        </w:rPr>
        <w:t>1</w:t>
      </w:r>
      <w:r w:rsidR="002F74CA" w:rsidRPr="002F74CA">
        <w:rPr>
          <w:b/>
          <w:bCs/>
          <w:sz w:val="22"/>
          <w:szCs w:val="22"/>
          <w:lang w:val="ru-RU"/>
        </w:rPr>
        <w:t>7</w:t>
      </w:r>
      <w:r w:rsidRPr="002F74CA">
        <w:rPr>
          <w:b/>
          <w:bCs/>
          <w:sz w:val="22"/>
          <w:szCs w:val="22"/>
        </w:rPr>
        <w:t>. Условие завершения v1.2.</w:t>
      </w:r>
      <w:r w:rsidR="002F74CA" w:rsidRPr="002F74CA">
        <w:rPr>
          <w:b/>
          <w:bCs/>
          <w:sz w:val="22"/>
          <w:szCs w:val="22"/>
          <w:lang w:val="ru-RU"/>
        </w:rPr>
        <w:t>4</w:t>
      </w:r>
    </w:p>
    <w:p w14:paraId="13614E0B" w14:textId="77777777" w:rsidR="00BC06E7" w:rsidRPr="00D84359" w:rsidRDefault="00D500DE">
      <w:pPr>
        <w:spacing w:before="240" w:after="240"/>
      </w:pPr>
      <w:r w:rsidRPr="00D84359">
        <w:t>Версия считается завершённой после демонстрации полного цикла:</w:t>
      </w:r>
    </w:p>
    <w:p w14:paraId="16FBAB5B" w14:textId="77777777" w:rsidR="00BC06E7" w:rsidRPr="00D84359" w:rsidRDefault="00D500DE">
      <w:pPr>
        <w:spacing w:before="240" w:after="240"/>
      </w:pPr>
      <w:r w:rsidRPr="00D84359">
        <w:rPr>
          <w:rFonts w:ascii="Arial Unicode MS" w:eastAsia="Arial Unicode MS" w:hAnsi="Arial Unicode MS" w:cs="Arial Unicode MS"/>
        </w:rPr>
        <w:t xml:space="preserve">загрузка → </w:t>
      </w:r>
      <w:proofErr w:type="spellStart"/>
      <w:r w:rsidRPr="00D84359">
        <w:rPr>
          <w:rFonts w:ascii="Arial Unicode MS" w:eastAsia="Arial Unicode MS" w:hAnsi="Arial Unicode MS" w:cs="Arial Unicode MS"/>
        </w:rPr>
        <w:t>trace</w:t>
      </w:r>
      <w:proofErr w:type="spellEnd"/>
      <w:r w:rsidRPr="00D84359">
        <w:rPr>
          <w:rFonts w:ascii="Arial Unicode MS" w:eastAsia="Arial Unicode MS" w:hAnsi="Arial Unicode MS" w:cs="Arial Unicode MS"/>
        </w:rPr>
        <w:t xml:space="preserve"> → версия → расчёт → витрина → повторяемый результат.</w:t>
      </w:r>
    </w:p>
    <w:p w14:paraId="4FE96DBE" w14:textId="3854CAE1" w:rsidR="00BC06E7" w:rsidRPr="00D84359" w:rsidRDefault="00D500DE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4" w:name="_7blc1bjmoj0a" w:colFirst="0" w:colLast="0"/>
      <w:bookmarkEnd w:id="34"/>
      <w:r w:rsidRPr="00D84359">
        <w:rPr>
          <w:b/>
          <w:bCs/>
          <w:sz w:val="22"/>
          <w:szCs w:val="22"/>
        </w:rPr>
        <w:t>1</w:t>
      </w:r>
      <w:r w:rsidR="002F74CA">
        <w:rPr>
          <w:b/>
          <w:bCs/>
          <w:sz w:val="22"/>
          <w:szCs w:val="22"/>
          <w:lang w:val="ru-RU"/>
        </w:rPr>
        <w:t>8</w:t>
      </w:r>
      <w:r w:rsidRPr="00D84359">
        <w:rPr>
          <w:b/>
          <w:bCs/>
          <w:sz w:val="22"/>
          <w:szCs w:val="22"/>
        </w:rPr>
        <w:t>. Ответственные лица и зоны ответственности</w:t>
      </w:r>
    </w:p>
    <w:p w14:paraId="4923E7E4" w14:textId="6E50E60C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35" w:name="_n488sb1gou1u" w:colFirst="0" w:colLast="0"/>
      <w:bookmarkEnd w:id="35"/>
      <w:r w:rsidRPr="00D84359">
        <w:rPr>
          <w:b/>
          <w:bCs/>
          <w:sz w:val="22"/>
          <w:szCs w:val="22"/>
        </w:rPr>
        <w:t>1</w:t>
      </w:r>
      <w:r w:rsidR="002F74CA">
        <w:rPr>
          <w:b/>
          <w:bCs/>
          <w:sz w:val="22"/>
          <w:szCs w:val="22"/>
          <w:lang w:val="ru-RU"/>
        </w:rPr>
        <w:t>8</w:t>
      </w:r>
      <w:r w:rsidRPr="00D84359">
        <w:rPr>
          <w:b/>
          <w:bCs/>
          <w:sz w:val="22"/>
          <w:szCs w:val="22"/>
        </w:rPr>
        <w:t>.1 Со стороны Исполнителя</w:t>
      </w:r>
    </w:p>
    <w:p w14:paraId="0183F5D1" w14:textId="77777777" w:rsidR="00BC06E7" w:rsidRPr="00D84359" w:rsidRDefault="00D500DE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36" w:name="_6b01xkyfris7" w:colFirst="0" w:colLast="0"/>
      <w:bookmarkEnd w:id="36"/>
      <w:r w:rsidRPr="00D84359">
        <w:rPr>
          <w:b/>
          <w:bCs/>
          <w:color w:val="000000"/>
          <w:sz w:val="22"/>
          <w:szCs w:val="22"/>
        </w:rPr>
        <w:t>Руководитель доменного контура</w:t>
      </w:r>
    </w:p>
    <w:p w14:paraId="3E79FA30" w14:textId="77777777" w:rsidR="00BC06E7" w:rsidRPr="00D84359" w:rsidRDefault="00D500DE">
      <w:pPr>
        <w:spacing w:before="240" w:after="240"/>
        <w:rPr>
          <w:b/>
          <w:bCs/>
        </w:rPr>
      </w:pPr>
      <w:r w:rsidRPr="00D84359">
        <w:rPr>
          <w:b/>
          <w:bCs/>
        </w:rPr>
        <w:t>Дильдин Виталий Станиславович</w:t>
      </w:r>
    </w:p>
    <w:p w14:paraId="687FE42B" w14:textId="77777777" w:rsidR="00BC06E7" w:rsidRPr="00D84359" w:rsidRDefault="00D500DE">
      <w:pPr>
        <w:spacing w:before="240" w:after="240"/>
      </w:pPr>
      <w:r w:rsidRPr="00D84359">
        <w:t>Ответственность:</w:t>
      </w:r>
    </w:p>
    <w:p w14:paraId="0D613E09" w14:textId="77777777" w:rsidR="00BC06E7" w:rsidRPr="00D84359" w:rsidRDefault="00D500DE">
      <w:pPr>
        <w:numPr>
          <w:ilvl w:val="0"/>
          <w:numId w:val="11"/>
        </w:numPr>
        <w:spacing w:before="240"/>
      </w:pPr>
      <w:r w:rsidRPr="00D84359">
        <w:t>реализация доменной модели;</w:t>
      </w:r>
      <w:r w:rsidRPr="00D84359">
        <w:br/>
      </w:r>
    </w:p>
    <w:p w14:paraId="66958EC6" w14:textId="77777777" w:rsidR="00BC06E7" w:rsidRPr="00D84359" w:rsidRDefault="00D500DE">
      <w:pPr>
        <w:numPr>
          <w:ilvl w:val="0"/>
          <w:numId w:val="11"/>
        </w:numPr>
      </w:pPr>
      <w:r w:rsidRPr="00D84359">
        <w:t>корректность расчётов сценариев (ТЕРМИНАЛ / ОБЪЕКТ / САМОДОСТАВКА);</w:t>
      </w:r>
      <w:r w:rsidRPr="00D84359">
        <w:br/>
      </w:r>
    </w:p>
    <w:p w14:paraId="129321EA" w14:textId="77777777" w:rsidR="00BC06E7" w:rsidRPr="00D84359" w:rsidRDefault="00D500DE">
      <w:pPr>
        <w:numPr>
          <w:ilvl w:val="0"/>
          <w:numId w:val="11"/>
        </w:numPr>
      </w:pPr>
      <w:r w:rsidRPr="00D84359">
        <w:t>соблюдение зависимости от SEOMA Core;</w:t>
      </w:r>
      <w:r w:rsidRPr="00D84359">
        <w:br/>
      </w:r>
    </w:p>
    <w:p w14:paraId="3188DBA2" w14:textId="77777777" w:rsidR="00BC06E7" w:rsidRPr="00D84359" w:rsidRDefault="00D500DE">
      <w:pPr>
        <w:numPr>
          <w:ilvl w:val="0"/>
          <w:numId w:val="11"/>
        </w:numPr>
      </w:pPr>
      <w:r w:rsidRPr="00D84359">
        <w:t>выпуск тест-кейсов Фазы 1;</w:t>
      </w:r>
      <w:r w:rsidRPr="00D84359">
        <w:br/>
      </w:r>
    </w:p>
    <w:p w14:paraId="6A5EB695" w14:textId="77777777" w:rsidR="00BC06E7" w:rsidRPr="00D84359" w:rsidRDefault="00D500DE">
      <w:pPr>
        <w:numPr>
          <w:ilvl w:val="0"/>
          <w:numId w:val="11"/>
        </w:numPr>
        <w:spacing w:after="240"/>
      </w:pPr>
      <w:r w:rsidRPr="00D84359">
        <w:t>подготовка приёмочного пакета Фазы 1.</w:t>
      </w:r>
      <w:r w:rsidRPr="00D84359">
        <w:br/>
      </w:r>
    </w:p>
    <w:p w14:paraId="4E8F5F13" w14:textId="11318E1A" w:rsidR="00BC06E7" w:rsidRPr="00D84359" w:rsidRDefault="00D500DE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37" w:name="_2ahsvlx78ouc" w:colFirst="0" w:colLast="0"/>
      <w:bookmarkEnd w:id="37"/>
      <w:r w:rsidRPr="00D84359">
        <w:rPr>
          <w:b/>
          <w:bCs/>
          <w:sz w:val="22"/>
          <w:szCs w:val="22"/>
        </w:rPr>
        <w:t>1</w:t>
      </w:r>
      <w:r w:rsidR="002F74CA">
        <w:rPr>
          <w:b/>
          <w:bCs/>
          <w:sz w:val="22"/>
          <w:szCs w:val="22"/>
          <w:lang w:val="ru-RU"/>
        </w:rPr>
        <w:t>8</w:t>
      </w:r>
      <w:r w:rsidRPr="00D84359">
        <w:rPr>
          <w:b/>
          <w:bCs/>
          <w:sz w:val="22"/>
          <w:szCs w:val="22"/>
        </w:rPr>
        <w:t>.2 Со стороны Заказчика</w:t>
      </w:r>
    </w:p>
    <w:p w14:paraId="6D3F39C9" w14:textId="77777777" w:rsidR="00BC06E7" w:rsidRPr="00D84359" w:rsidRDefault="00D500DE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38" w:name="_iapui2sqxu9s" w:colFirst="0" w:colLast="0"/>
      <w:bookmarkEnd w:id="38"/>
      <w:r w:rsidRPr="00D84359">
        <w:rPr>
          <w:b/>
          <w:bCs/>
          <w:color w:val="000000"/>
          <w:sz w:val="22"/>
          <w:szCs w:val="22"/>
        </w:rPr>
        <w:t>Владелец продукта и лицо, утверждающее результаты</w:t>
      </w:r>
    </w:p>
    <w:p w14:paraId="2D98C4B7" w14:textId="77777777" w:rsidR="00BC06E7" w:rsidRPr="00D84359" w:rsidRDefault="00D500DE">
      <w:pPr>
        <w:spacing w:before="240" w:after="240"/>
        <w:rPr>
          <w:b/>
          <w:bCs/>
        </w:rPr>
      </w:pPr>
      <w:proofErr w:type="spellStart"/>
      <w:r w:rsidRPr="00D84359">
        <w:rPr>
          <w:b/>
          <w:bCs/>
        </w:rPr>
        <w:t>Шаулов</w:t>
      </w:r>
      <w:proofErr w:type="spellEnd"/>
      <w:r w:rsidRPr="00D84359">
        <w:rPr>
          <w:b/>
          <w:bCs/>
        </w:rPr>
        <w:t xml:space="preserve"> Лазарь Александрович</w:t>
      </w:r>
    </w:p>
    <w:p w14:paraId="58BF5B26" w14:textId="77777777" w:rsidR="00BC06E7" w:rsidRPr="00D84359" w:rsidRDefault="00D500DE">
      <w:pPr>
        <w:spacing w:before="240" w:after="240"/>
      </w:pPr>
      <w:r w:rsidRPr="00D84359">
        <w:lastRenderedPageBreak/>
        <w:t>Ответственность:</w:t>
      </w:r>
    </w:p>
    <w:p w14:paraId="4018A343" w14:textId="77777777" w:rsidR="00BC06E7" w:rsidRPr="00D84359" w:rsidRDefault="00D500DE">
      <w:pPr>
        <w:numPr>
          <w:ilvl w:val="0"/>
          <w:numId w:val="19"/>
        </w:numPr>
        <w:spacing w:before="240"/>
      </w:pPr>
      <w:r w:rsidRPr="00D84359">
        <w:t>утверждение формул расчёта;</w:t>
      </w:r>
      <w:r w:rsidRPr="00D84359">
        <w:br/>
      </w:r>
    </w:p>
    <w:p w14:paraId="0C3C0EBF" w14:textId="77777777" w:rsidR="00BC06E7" w:rsidRPr="00D84359" w:rsidRDefault="00D500DE">
      <w:pPr>
        <w:numPr>
          <w:ilvl w:val="0"/>
          <w:numId w:val="19"/>
        </w:numPr>
      </w:pPr>
      <w:r w:rsidRPr="00D84359">
        <w:t>утверждение бюджетной модели;</w:t>
      </w:r>
      <w:r w:rsidRPr="00D84359">
        <w:br/>
      </w:r>
    </w:p>
    <w:p w14:paraId="770E5AD9" w14:textId="77777777" w:rsidR="00BC06E7" w:rsidRPr="00D84359" w:rsidRDefault="00D500DE">
      <w:pPr>
        <w:numPr>
          <w:ilvl w:val="0"/>
          <w:numId w:val="19"/>
        </w:numPr>
      </w:pPr>
      <w:r w:rsidRPr="00D84359">
        <w:t>утверждение управленческих витрин;</w:t>
      </w:r>
      <w:r w:rsidRPr="00D84359">
        <w:br/>
      </w:r>
    </w:p>
    <w:p w14:paraId="7CC03023" w14:textId="77777777" w:rsidR="00BC06E7" w:rsidRPr="00D84359" w:rsidRDefault="00D500DE">
      <w:pPr>
        <w:numPr>
          <w:ilvl w:val="0"/>
          <w:numId w:val="19"/>
        </w:numPr>
        <w:spacing w:after="240"/>
      </w:pPr>
      <w:r w:rsidRPr="00D84359">
        <w:t>формальное подтверждение завершения Фазы 1.</w:t>
      </w:r>
      <w:r w:rsidRPr="00D84359">
        <w:br/>
      </w:r>
    </w:p>
    <w:p w14:paraId="7403B1E9" w14:textId="77777777" w:rsidR="00BC06E7" w:rsidRPr="00D84359" w:rsidRDefault="00D500DE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39" w:name="_ruuhyxe7cknw" w:colFirst="0" w:colLast="0"/>
      <w:bookmarkEnd w:id="39"/>
      <w:r w:rsidRPr="00D84359">
        <w:rPr>
          <w:b/>
          <w:bCs/>
          <w:color w:val="000000"/>
          <w:sz w:val="22"/>
          <w:szCs w:val="22"/>
        </w:rPr>
        <w:t>Ответственный за тестирование и приёмку</w:t>
      </w:r>
    </w:p>
    <w:p w14:paraId="4CCD39F2" w14:textId="77777777" w:rsidR="00BC06E7" w:rsidRPr="00D84359" w:rsidRDefault="00D500DE">
      <w:pPr>
        <w:spacing w:before="240" w:after="240"/>
        <w:rPr>
          <w:b/>
          <w:bCs/>
        </w:rPr>
      </w:pPr>
      <w:r w:rsidRPr="00D84359">
        <w:rPr>
          <w:b/>
          <w:bCs/>
        </w:rPr>
        <w:t>Зверев Владислав Иванович</w:t>
      </w:r>
    </w:p>
    <w:p w14:paraId="7834CDF4" w14:textId="77777777" w:rsidR="00BC06E7" w:rsidRPr="00D84359" w:rsidRDefault="00D500DE">
      <w:pPr>
        <w:spacing w:before="240" w:after="240"/>
      </w:pPr>
      <w:r w:rsidRPr="00D84359">
        <w:t>Ответственность:</w:t>
      </w:r>
    </w:p>
    <w:p w14:paraId="1CCE1011" w14:textId="77777777" w:rsidR="00BC06E7" w:rsidRPr="00D84359" w:rsidRDefault="00D500DE">
      <w:pPr>
        <w:numPr>
          <w:ilvl w:val="0"/>
          <w:numId w:val="6"/>
        </w:numPr>
        <w:spacing w:before="240"/>
      </w:pPr>
      <w:r w:rsidRPr="00D84359">
        <w:t>участие в тестировании сценариев;</w:t>
      </w:r>
      <w:r w:rsidRPr="00D84359">
        <w:br/>
      </w:r>
    </w:p>
    <w:p w14:paraId="284B0A8F" w14:textId="77777777" w:rsidR="00BC06E7" w:rsidRPr="00D84359" w:rsidRDefault="00D500DE">
      <w:pPr>
        <w:numPr>
          <w:ilvl w:val="0"/>
          <w:numId w:val="6"/>
        </w:numPr>
      </w:pPr>
      <w:r w:rsidRPr="00D84359">
        <w:t>проверка воспроизводимости расчётов;</w:t>
      </w:r>
      <w:r w:rsidRPr="00D84359">
        <w:br/>
      </w:r>
    </w:p>
    <w:p w14:paraId="61E0D422" w14:textId="77777777" w:rsidR="00BC06E7" w:rsidRPr="00D84359" w:rsidRDefault="00D500DE">
      <w:pPr>
        <w:numPr>
          <w:ilvl w:val="0"/>
          <w:numId w:val="6"/>
        </w:numPr>
      </w:pPr>
      <w:r w:rsidRPr="00D84359">
        <w:t>подтверждение корректности план/факт;</w:t>
      </w:r>
      <w:r w:rsidRPr="00D84359">
        <w:br/>
      </w:r>
    </w:p>
    <w:p w14:paraId="0937016F" w14:textId="77777777" w:rsidR="00BC06E7" w:rsidRPr="00D84359" w:rsidRDefault="00D500DE">
      <w:pPr>
        <w:numPr>
          <w:ilvl w:val="0"/>
          <w:numId w:val="6"/>
        </w:numPr>
        <w:spacing w:after="240"/>
      </w:pPr>
      <w:r w:rsidRPr="00D84359">
        <w:t>подготовка заключения о готовности к утверждению.</w:t>
      </w:r>
    </w:p>
    <w:p w14:paraId="1E3EB413" w14:textId="76145229" w:rsidR="00BC06E7" w:rsidRPr="00D84359" w:rsidRDefault="002F74CA">
      <w:pPr>
        <w:rPr>
          <w:b/>
          <w:bCs/>
        </w:rPr>
      </w:pPr>
      <w:r>
        <w:rPr>
          <w:b/>
          <w:bCs/>
          <w:lang w:val="ru-RU"/>
        </w:rPr>
        <w:t>19</w:t>
      </w:r>
      <w:r w:rsidR="00D500DE" w:rsidRPr="00D84359">
        <w:rPr>
          <w:b/>
          <w:bCs/>
        </w:rPr>
        <w:t>. Подписи и печати Сторон.</w:t>
      </w:r>
    </w:p>
    <w:p w14:paraId="668F11F2" w14:textId="77777777" w:rsidR="00BC06E7" w:rsidRPr="00D84359" w:rsidRDefault="00D500DE">
      <w:r w:rsidRPr="00D84359">
        <w:t xml:space="preserve"> </w:t>
      </w:r>
    </w:p>
    <w:p w14:paraId="19B050FA" w14:textId="77777777" w:rsidR="00BC06E7" w:rsidRPr="00D84359" w:rsidRDefault="00D500DE">
      <w:pPr>
        <w:ind w:left="360"/>
        <w:jc w:val="both"/>
        <w:rPr>
          <w:b/>
          <w:bCs/>
        </w:rPr>
      </w:pPr>
      <w:r w:rsidRPr="00D84359">
        <w:rPr>
          <w:b/>
          <w:bCs/>
        </w:rPr>
        <w:t xml:space="preserve">Исполнитель </w:t>
      </w:r>
      <w:proofErr w:type="spellStart"/>
      <w:r w:rsidRPr="00D84359">
        <w:rPr>
          <w:b/>
          <w:bCs/>
        </w:rPr>
        <w:t>Вистади</w:t>
      </w:r>
      <w:proofErr w:type="spellEnd"/>
      <w:r w:rsidRPr="00D84359">
        <w:rPr>
          <w:b/>
          <w:bCs/>
        </w:rPr>
        <w:t xml:space="preserve"> ООО</w:t>
      </w:r>
    </w:p>
    <w:p w14:paraId="1C1F350E" w14:textId="77777777" w:rsidR="00BC06E7" w:rsidRPr="00D84359" w:rsidRDefault="00D500DE">
      <w:pPr>
        <w:ind w:left="360"/>
        <w:jc w:val="both"/>
        <w:rPr>
          <w:lang w:val="en-US"/>
        </w:rPr>
      </w:pPr>
      <w:r w:rsidRPr="00D84359">
        <w:t>Директор</w:t>
      </w:r>
      <w:r w:rsidRPr="00D84359">
        <w:rPr>
          <w:lang w:val="en-US"/>
        </w:rPr>
        <w:t>:</w:t>
      </w:r>
    </w:p>
    <w:p w14:paraId="74431055" w14:textId="77777777" w:rsidR="00BC06E7" w:rsidRPr="00D84359" w:rsidRDefault="00D500DE">
      <w:pPr>
        <w:ind w:left="360"/>
        <w:jc w:val="both"/>
        <w:rPr>
          <w:b/>
          <w:bCs/>
          <w:lang w:val="en-US"/>
        </w:rPr>
      </w:pPr>
      <w:r w:rsidRPr="00D84359">
        <w:rPr>
          <w:lang w:val="en-US"/>
        </w:rPr>
        <w:t>_______________________</w:t>
      </w:r>
      <w:proofErr w:type="gramStart"/>
      <w:r w:rsidRPr="00D84359">
        <w:rPr>
          <w:lang w:val="en-US"/>
        </w:rPr>
        <w:t xml:space="preserve">_  </w:t>
      </w:r>
      <w:r w:rsidRPr="00D84359">
        <w:rPr>
          <w:b/>
          <w:bCs/>
        </w:rPr>
        <w:t>Дильдин</w:t>
      </w:r>
      <w:proofErr w:type="gramEnd"/>
      <w:r w:rsidRPr="00D84359">
        <w:rPr>
          <w:b/>
          <w:bCs/>
          <w:lang w:val="en-US"/>
        </w:rPr>
        <w:t xml:space="preserve"> </w:t>
      </w:r>
      <w:r w:rsidRPr="00D84359">
        <w:rPr>
          <w:b/>
          <w:bCs/>
        </w:rPr>
        <w:t>В</w:t>
      </w:r>
      <w:r w:rsidRPr="00D84359">
        <w:rPr>
          <w:b/>
          <w:bCs/>
          <w:lang w:val="en-US"/>
        </w:rPr>
        <w:t xml:space="preserve">. </w:t>
      </w:r>
      <w:r w:rsidRPr="00D84359">
        <w:rPr>
          <w:b/>
          <w:bCs/>
        </w:rPr>
        <w:t>С</w:t>
      </w:r>
      <w:r w:rsidRPr="00D84359">
        <w:rPr>
          <w:b/>
          <w:bCs/>
          <w:lang w:val="en-US"/>
        </w:rPr>
        <w:t>.</w:t>
      </w:r>
    </w:p>
    <w:p w14:paraId="4BD67A33" w14:textId="77777777" w:rsidR="00BC06E7" w:rsidRPr="00D84359" w:rsidRDefault="00D500DE">
      <w:pPr>
        <w:ind w:left="360"/>
        <w:jc w:val="both"/>
        <w:rPr>
          <w:lang w:val="en-US"/>
        </w:rPr>
      </w:pPr>
      <w:r w:rsidRPr="00D84359">
        <w:rPr>
          <w:lang w:val="en-US"/>
        </w:rPr>
        <w:t xml:space="preserve"> </w:t>
      </w:r>
    </w:p>
    <w:p w14:paraId="7E1AD0F6" w14:textId="77777777" w:rsidR="00BC06E7" w:rsidRPr="00D84359" w:rsidRDefault="00D500DE">
      <w:pPr>
        <w:ind w:left="360"/>
        <w:jc w:val="both"/>
        <w:rPr>
          <w:b/>
          <w:bCs/>
          <w:lang w:val="en-US"/>
        </w:rPr>
      </w:pPr>
      <w:r w:rsidRPr="00D84359">
        <w:rPr>
          <w:b/>
          <w:bCs/>
        </w:rPr>
        <w:t>Заказчик</w:t>
      </w:r>
      <w:r w:rsidRPr="00D84359">
        <w:rPr>
          <w:b/>
          <w:bCs/>
          <w:lang w:val="en-US"/>
        </w:rPr>
        <w:t xml:space="preserve"> ONERY OVERSEAS LIMITED</w:t>
      </w:r>
    </w:p>
    <w:p w14:paraId="65CF76C9" w14:textId="77777777" w:rsidR="00BC06E7" w:rsidRPr="00D84359" w:rsidRDefault="00D500DE">
      <w:pPr>
        <w:ind w:left="360"/>
        <w:jc w:val="both"/>
      </w:pPr>
      <w:r w:rsidRPr="00D84359">
        <w:t>Директор:</w:t>
      </w:r>
    </w:p>
    <w:p w14:paraId="630CDBF4" w14:textId="77777777" w:rsidR="00BC06E7" w:rsidRPr="00D84359" w:rsidRDefault="00D500DE">
      <w:pPr>
        <w:ind w:left="360"/>
        <w:jc w:val="both"/>
      </w:pPr>
      <w:r w:rsidRPr="00D84359">
        <w:t>_______________________</w:t>
      </w:r>
      <w:proofErr w:type="gramStart"/>
      <w:r w:rsidRPr="00D84359">
        <w:t xml:space="preserve">_ </w:t>
      </w:r>
      <w:r w:rsidRPr="00D84359">
        <w:rPr>
          <w:b/>
          <w:bCs/>
        </w:rPr>
        <w:t xml:space="preserve"> БУЛИЦИДУ</w:t>
      </w:r>
      <w:proofErr w:type="gramEnd"/>
      <w:r w:rsidRPr="00D84359">
        <w:rPr>
          <w:b/>
          <w:bCs/>
        </w:rPr>
        <w:t xml:space="preserve"> А.</w:t>
      </w:r>
    </w:p>
    <w:sectPr w:rsidR="00BC06E7" w:rsidRPr="00D84359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95054D" w14:textId="77777777" w:rsidR="00E530C2" w:rsidRDefault="00E530C2">
      <w:pPr>
        <w:spacing w:line="240" w:lineRule="auto"/>
      </w:pPr>
      <w:r>
        <w:separator/>
      </w:r>
    </w:p>
  </w:endnote>
  <w:endnote w:type="continuationSeparator" w:id="0">
    <w:p w14:paraId="5F864299" w14:textId="77777777" w:rsidR="00E530C2" w:rsidRDefault="00E530C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1" w:fontKey="{BF74427D-757E-4A56-9AC7-9CED7A7FED3E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D8E47566-5F57-4AC0-A224-FFF9CAB0FCA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5DE05313-4DBA-4431-A017-4E867D412D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417C32" w14:textId="77777777" w:rsidR="00BC06E7" w:rsidRDefault="00D500DE">
    <w:pPr>
      <w:jc w:val="center"/>
    </w:pPr>
    <w:r>
      <w:t xml:space="preserve">Стр. </w:t>
    </w:r>
    <w:r>
      <w:fldChar w:fldCharType="begin"/>
    </w:r>
    <w:r>
      <w:instrText xml:space="preserve"> PAGE </w:instrText>
    </w:r>
    <w:r>
      <w:fldChar w:fldCharType="separate"/>
    </w:r>
    <w:r>
      <w:t>1</w:t>
    </w:r>
    <w:r>
      <w:fldChar w:fldCharType="end"/>
    </w:r>
    <w:r>
      <w:t xml:space="preserve"> из </w:t>
    </w:r>
    <w:fldSimple w:instr=" NUMPAGES ">
      <w:r>
        <w:t>1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D232BE" w14:textId="77777777" w:rsidR="00E530C2" w:rsidRDefault="00E530C2">
      <w:pPr>
        <w:spacing w:line="240" w:lineRule="auto"/>
      </w:pPr>
      <w:r>
        <w:separator/>
      </w:r>
    </w:p>
  </w:footnote>
  <w:footnote w:type="continuationSeparator" w:id="0">
    <w:p w14:paraId="0D9DEF7D" w14:textId="77777777" w:rsidR="00E530C2" w:rsidRDefault="00E530C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425091" w14:textId="77777777" w:rsidR="00BC06E7" w:rsidRDefault="00D500DE">
    <w:pPr>
      <w:jc w:val="right"/>
      <w:rPr>
        <w:sz w:val="20"/>
        <w:szCs w:val="20"/>
      </w:rPr>
    </w:pPr>
    <w:r>
      <w:rPr>
        <w:sz w:val="20"/>
        <w:szCs w:val="20"/>
      </w:rPr>
      <w:t xml:space="preserve">SE-01-TS05 Техническое задание — КОНТУР </w:t>
    </w:r>
  </w:p>
  <w:p w14:paraId="1219A172" w14:textId="77777777" w:rsidR="00BC06E7" w:rsidRDefault="00D500DE">
    <w:pPr>
      <w:jc w:val="right"/>
      <w:rPr>
        <w:sz w:val="20"/>
        <w:szCs w:val="20"/>
      </w:rPr>
    </w:pPr>
    <w:r>
      <w:rPr>
        <w:sz w:val="20"/>
        <w:szCs w:val="20"/>
      </w:rPr>
      <w:t>«ПЛИТКА 2026» (СУК SEOMA)</w:t>
    </w:r>
  </w:p>
  <w:p w14:paraId="7C5352ED" w14:textId="77777777" w:rsidR="00BC06E7" w:rsidRDefault="00D500DE">
    <w:pPr>
      <w:jc w:val="right"/>
      <w:rPr>
        <w:sz w:val="20"/>
        <w:szCs w:val="20"/>
      </w:rPr>
    </w:pPr>
    <w:r>
      <w:rPr>
        <w:sz w:val="20"/>
        <w:szCs w:val="20"/>
      </w:rPr>
      <w:t>к Договору № 25042501 от «24» апреля 2025 г.</w:t>
    </w:r>
  </w:p>
  <w:p w14:paraId="23A13700" w14:textId="77777777" w:rsidR="00BC06E7" w:rsidRDefault="00D500DE">
    <w:pPr>
      <w:jc w:val="right"/>
      <w:rPr>
        <w:sz w:val="20"/>
        <w:szCs w:val="20"/>
      </w:rPr>
    </w:pPr>
    <w:r>
      <w:rPr>
        <w:sz w:val="20"/>
        <w:szCs w:val="20"/>
      </w:rPr>
      <w:t xml:space="preserve">  </w:t>
    </w:r>
  </w:p>
  <w:p w14:paraId="7AC7B9DD" w14:textId="77777777" w:rsidR="00BC06E7" w:rsidRDefault="00BC06E7">
    <w:pPr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F32A4"/>
    <w:multiLevelType w:val="multilevel"/>
    <w:tmpl w:val="F976A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0C1D4C"/>
    <w:multiLevelType w:val="multilevel"/>
    <w:tmpl w:val="3780B0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84E41FF"/>
    <w:multiLevelType w:val="multilevel"/>
    <w:tmpl w:val="4EDA778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3915E06"/>
    <w:multiLevelType w:val="multilevel"/>
    <w:tmpl w:val="B0C63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7E5F47"/>
    <w:multiLevelType w:val="multilevel"/>
    <w:tmpl w:val="F85EBA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AE91956"/>
    <w:multiLevelType w:val="multilevel"/>
    <w:tmpl w:val="7FD0BB0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0D363A2"/>
    <w:multiLevelType w:val="multilevel"/>
    <w:tmpl w:val="FFC615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8824B81"/>
    <w:multiLevelType w:val="multilevel"/>
    <w:tmpl w:val="BFFA59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8882B8F"/>
    <w:multiLevelType w:val="multilevel"/>
    <w:tmpl w:val="790C4BF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9030195"/>
    <w:multiLevelType w:val="multilevel"/>
    <w:tmpl w:val="A16E6AD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A7A45D5"/>
    <w:multiLevelType w:val="multilevel"/>
    <w:tmpl w:val="703896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0F72006"/>
    <w:multiLevelType w:val="multilevel"/>
    <w:tmpl w:val="954ACA8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6075EF3"/>
    <w:multiLevelType w:val="multilevel"/>
    <w:tmpl w:val="B6B0320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2DF283A"/>
    <w:multiLevelType w:val="multilevel"/>
    <w:tmpl w:val="E954FE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46DE6A09"/>
    <w:multiLevelType w:val="multilevel"/>
    <w:tmpl w:val="5050998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47F12667"/>
    <w:multiLevelType w:val="multilevel"/>
    <w:tmpl w:val="030AFC9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4EF71F57"/>
    <w:multiLevelType w:val="multilevel"/>
    <w:tmpl w:val="136092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4F037EAA"/>
    <w:multiLevelType w:val="multilevel"/>
    <w:tmpl w:val="2B2EE36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57895EBF"/>
    <w:multiLevelType w:val="multilevel"/>
    <w:tmpl w:val="426815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C493821"/>
    <w:multiLevelType w:val="multilevel"/>
    <w:tmpl w:val="F4C01C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5EED7D6C"/>
    <w:multiLevelType w:val="multilevel"/>
    <w:tmpl w:val="F7E21E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09C10E7"/>
    <w:multiLevelType w:val="multilevel"/>
    <w:tmpl w:val="52B0963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6104349C"/>
    <w:multiLevelType w:val="multilevel"/>
    <w:tmpl w:val="1AA696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634E64FA"/>
    <w:multiLevelType w:val="multilevel"/>
    <w:tmpl w:val="28D6F2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68DF0606"/>
    <w:multiLevelType w:val="multilevel"/>
    <w:tmpl w:val="64F8F5F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6ACD1BBE"/>
    <w:multiLevelType w:val="multilevel"/>
    <w:tmpl w:val="091CBF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6FD0539A"/>
    <w:multiLevelType w:val="multilevel"/>
    <w:tmpl w:val="259AFC6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756B4AE2"/>
    <w:multiLevelType w:val="multilevel"/>
    <w:tmpl w:val="1742A1E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76FB3EC9"/>
    <w:multiLevelType w:val="multilevel"/>
    <w:tmpl w:val="D3642A9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77961692"/>
    <w:multiLevelType w:val="multilevel"/>
    <w:tmpl w:val="2D661D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77C33543"/>
    <w:multiLevelType w:val="multilevel"/>
    <w:tmpl w:val="FC8646E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79341751"/>
    <w:multiLevelType w:val="multilevel"/>
    <w:tmpl w:val="7718678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7D771C67"/>
    <w:multiLevelType w:val="multilevel"/>
    <w:tmpl w:val="ACC6A3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5"/>
  </w:num>
  <w:num w:numId="2">
    <w:abstractNumId w:val="28"/>
  </w:num>
  <w:num w:numId="3">
    <w:abstractNumId w:val="13"/>
  </w:num>
  <w:num w:numId="4">
    <w:abstractNumId w:val="22"/>
  </w:num>
  <w:num w:numId="5">
    <w:abstractNumId w:val="17"/>
  </w:num>
  <w:num w:numId="6">
    <w:abstractNumId w:val="24"/>
  </w:num>
  <w:num w:numId="7">
    <w:abstractNumId w:val="32"/>
  </w:num>
  <w:num w:numId="8">
    <w:abstractNumId w:val="5"/>
  </w:num>
  <w:num w:numId="9">
    <w:abstractNumId w:val="10"/>
  </w:num>
  <w:num w:numId="10">
    <w:abstractNumId w:val="30"/>
  </w:num>
  <w:num w:numId="11">
    <w:abstractNumId w:val="8"/>
  </w:num>
  <w:num w:numId="12">
    <w:abstractNumId w:val="1"/>
  </w:num>
  <w:num w:numId="13">
    <w:abstractNumId w:val="12"/>
  </w:num>
  <w:num w:numId="14">
    <w:abstractNumId w:val="14"/>
  </w:num>
  <w:num w:numId="15">
    <w:abstractNumId w:val="23"/>
  </w:num>
  <w:num w:numId="16">
    <w:abstractNumId w:val="11"/>
  </w:num>
  <w:num w:numId="17">
    <w:abstractNumId w:val="19"/>
  </w:num>
  <w:num w:numId="18">
    <w:abstractNumId w:val="27"/>
  </w:num>
  <w:num w:numId="19">
    <w:abstractNumId w:val="16"/>
  </w:num>
  <w:num w:numId="20">
    <w:abstractNumId w:val="20"/>
  </w:num>
  <w:num w:numId="21">
    <w:abstractNumId w:val="31"/>
  </w:num>
  <w:num w:numId="22">
    <w:abstractNumId w:val="9"/>
  </w:num>
  <w:num w:numId="23">
    <w:abstractNumId w:val="21"/>
  </w:num>
  <w:num w:numId="24">
    <w:abstractNumId w:val="15"/>
  </w:num>
  <w:num w:numId="25">
    <w:abstractNumId w:val="2"/>
  </w:num>
  <w:num w:numId="26">
    <w:abstractNumId w:val="29"/>
  </w:num>
  <w:num w:numId="27">
    <w:abstractNumId w:val="26"/>
  </w:num>
  <w:num w:numId="28">
    <w:abstractNumId w:val="18"/>
  </w:num>
  <w:num w:numId="29">
    <w:abstractNumId w:val="4"/>
  </w:num>
  <w:num w:numId="30">
    <w:abstractNumId w:val="7"/>
  </w:num>
  <w:num w:numId="31">
    <w:abstractNumId w:val="6"/>
  </w:num>
  <w:num w:numId="32">
    <w:abstractNumId w:val="3"/>
  </w:num>
  <w:num w:numId="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6E7"/>
    <w:rsid w:val="000376F1"/>
    <w:rsid w:val="002B6F6D"/>
    <w:rsid w:val="002C1770"/>
    <w:rsid w:val="002F74CA"/>
    <w:rsid w:val="004D0AC9"/>
    <w:rsid w:val="009F6C08"/>
    <w:rsid w:val="00B867B9"/>
    <w:rsid w:val="00BA5443"/>
    <w:rsid w:val="00BC06E7"/>
    <w:rsid w:val="00D500DE"/>
    <w:rsid w:val="00D84359"/>
    <w:rsid w:val="00E40141"/>
    <w:rsid w:val="00E530C2"/>
    <w:rsid w:val="00F80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0BF860"/>
  <w15:docId w15:val="{8635FD9F-1301-448E-9EC8-6D44FEBD10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Normal (Web)"/>
    <w:basedOn w:val="a"/>
    <w:uiPriority w:val="99"/>
    <w:unhideWhenUsed/>
    <w:rsid w:val="00D843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HTML">
    <w:name w:val="HTML Preformatted"/>
    <w:basedOn w:val="a"/>
    <w:link w:val="HTML0"/>
    <w:uiPriority w:val="99"/>
    <w:semiHidden/>
    <w:unhideWhenUsed/>
    <w:rsid w:val="000376F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  <w:lang w:val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376F1"/>
    <w:rPr>
      <w:rFonts w:ascii="Courier New" w:eastAsia="Times New Roman" w:hAnsi="Courier New" w:cs="Courier New"/>
      <w:sz w:val="20"/>
      <w:szCs w:val="20"/>
      <w:lang w:val="ru-RU"/>
    </w:rPr>
  </w:style>
  <w:style w:type="paragraph" w:styleId="a6">
    <w:name w:val="List Paragraph"/>
    <w:basedOn w:val="a"/>
    <w:uiPriority w:val="34"/>
    <w:qFormat/>
    <w:rsid w:val="000376F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521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86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66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2858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47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038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090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2137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86953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63437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81762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23013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73668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954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2177</Words>
  <Characters>12411</Characters>
  <Application>Microsoft Office Word</Application>
  <DocSecurity>0</DocSecurity>
  <Lines>103</Lines>
  <Paragraphs>29</Paragraphs>
  <ScaleCrop>false</ScaleCrop>
  <Company/>
  <LinksUpToDate>false</LinksUpToDate>
  <CharactersWithSpaces>14559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Виталий Дильдин</cp:lastModifiedBy>
  <cp:revision>7</cp:revision>
  <dcterms:created xsi:type="dcterms:W3CDTF">2026-02-27T07:13:00Z</dcterms:created>
  <dcterms:modified xsi:type="dcterms:W3CDTF">2026-03-04T13:51:00Z</dcterms:modified>
</cp:coreProperties>
</file>